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78" w:rsidRDefault="00A74C78" w:rsidP="00A74C7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834" cy="9086850"/>
            <wp:effectExtent l="19050" t="0" r="3766" b="0"/>
            <wp:docPr id="2" name="Рисунок 2" descr="C:\Users\Старший воспитатель\Desktop\2022-12-05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2022-12-05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08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61" w:rsidRDefault="00A74C78" w:rsidP="00200E61">
      <w:pPr>
        <w:spacing w:after="0"/>
        <w:ind w:left="3969"/>
        <w:jc w:val="both"/>
        <w:rPr>
          <w:rFonts w:ascii="Times New Roman" w:hAnsi="Times New Roman" w:cs="Times New Roman"/>
          <w:sz w:val="28"/>
        </w:rPr>
      </w:pPr>
      <w:r w:rsidRPr="00A74C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0E61">
        <w:rPr>
          <w:rFonts w:ascii="Times New Roman" w:hAnsi="Times New Roman" w:cs="Times New Roman"/>
          <w:sz w:val="28"/>
        </w:rPr>
        <w:t>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живописи…»</w:t>
      </w:r>
    </w:p>
    <w:p w:rsidR="00200E61" w:rsidRPr="00C5383E" w:rsidRDefault="00200E61" w:rsidP="00200E61">
      <w:pPr>
        <w:spacing w:after="0"/>
        <w:ind w:left="396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Д.С. Лихачев</w:t>
      </w:r>
    </w:p>
    <w:p w:rsidR="00200E61" w:rsidRDefault="00200E61" w:rsidP="00200E61">
      <w:pPr>
        <w:spacing w:after="0"/>
        <w:jc w:val="right"/>
        <w:rPr>
          <w:rFonts w:ascii="Times New Roman" w:hAnsi="Times New Roman" w:cs="Times New Roman"/>
          <w:color w:val="FF0000"/>
          <w:sz w:val="28"/>
        </w:rPr>
      </w:pPr>
    </w:p>
    <w:p w:rsidR="00200E61" w:rsidRPr="00047C7E" w:rsidRDefault="00200E61" w:rsidP="00200E6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047C7E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Приобщение детей к истокам народной культуры не потеряло своего значения и в настоящее время. Огромную роль в приобщении дошкольников к истокам русской народной культуры играет знакомство с поэтическим, музыкальным народным творчеством, с декоративно-прикладным искусством. Интерес к фольклору – одно из проявлений интереса к своей истории, к жизни народа в разные времена. Программа реализуется в сетевой форме с использованием материально-технической базы Государственного бюджетного учреждения культуры Ставропольского края «Музей истории </w:t>
      </w:r>
      <w:proofErr w:type="spellStart"/>
      <w:r>
        <w:rPr>
          <w:rFonts w:ascii="Times New Roman" w:hAnsi="Times New Roman" w:cs="Times New Roman"/>
          <w:sz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Дополнительная общеобразовательная общеразвивающая программа «Истоки Родины» (далее Программа) составлена с учетом следующих нормативно-правовых актов:</w:t>
      </w:r>
    </w:p>
    <w:p w:rsidR="00200E61" w:rsidRPr="004A3892" w:rsidRDefault="00200E61" w:rsidP="00200E61">
      <w:pPr>
        <w:pStyle w:val="a7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892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 Российской Федерации,</w:t>
      </w:r>
    </w:p>
    <w:p w:rsidR="00200E61" w:rsidRPr="004A3892" w:rsidRDefault="00200E61" w:rsidP="00200E61">
      <w:pPr>
        <w:pStyle w:val="a7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89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29.12.2012 № 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t>(</w:t>
      </w:r>
      <w:r w:rsidRPr="004A3892">
        <w:rPr>
          <w:rFonts w:ascii="Times New Roman" w:hAnsi="Times New Roman" w:cs="Times New Roman"/>
          <w:sz w:val="28"/>
        </w:rPr>
        <w:t>с изм. И доп., вступ. В силу с 01.08.2020</w:t>
      </w:r>
      <w:r>
        <w:t>)</w:t>
      </w:r>
      <w:r w:rsidRPr="004A38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200E61" w:rsidRPr="004A3892" w:rsidRDefault="00200E61" w:rsidP="00200E61">
      <w:pPr>
        <w:pStyle w:val="a7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389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05.10.2010 № 795 «О государственной программе «Патриотическое воспитание граждан Российской Федерации на 2011-2015 годы» (в редакции постановления Правительства России от 07.10.2013 № 889)</w:t>
      </w:r>
    </w:p>
    <w:p w:rsidR="00200E61" w:rsidRPr="00D56116" w:rsidRDefault="00200E61" w:rsidP="00200E61">
      <w:pPr>
        <w:pStyle w:val="a7"/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34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892">
        <w:rPr>
          <w:rFonts w:ascii="Times New Roman" w:eastAsia="Times New Roman" w:hAnsi="Times New Roman" w:cs="Times New Roman"/>
          <w:sz w:val="28"/>
          <w:szCs w:val="28"/>
        </w:rPr>
        <w:t> Стратегия развития воспитания в Российской Федерации на период до</w:t>
      </w:r>
      <w:r w:rsidRPr="004A389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3892">
        <w:rPr>
          <w:rFonts w:ascii="Times New Roman" w:eastAsia="Times New Roman" w:hAnsi="Times New Roman" w:cs="Times New Roman"/>
          <w:bCs/>
          <w:sz w:val="28"/>
          <w:szCs w:val="28"/>
        </w:rPr>
        <w:t>2025 года</w:t>
      </w:r>
      <w:r w:rsidRPr="004A3892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4A3892">
        <w:rPr>
          <w:rFonts w:ascii="Times New Roman" w:eastAsia="Times New Roman" w:hAnsi="Times New Roman" w:cs="Times New Roman"/>
          <w:sz w:val="28"/>
          <w:szCs w:val="28"/>
        </w:rPr>
        <w:t> Распоряжение Правительства Российской Федерации от 29 мая 2015 г. N 996-р</w:t>
      </w:r>
    </w:p>
    <w:p w:rsidR="00200E61" w:rsidRPr="00D56116" w:rsidRDefault="00200E61" w:rsidP="00200E61">
      <w:pPr>
        <w:pStyle w:val="a7"/>
        <w:numPr>
          <w:ilvl w:val="0"/>
          <w:numId w:val="2"/>
        </w:numPr>
        <w:ind w:left="1134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116">
        <w:rPr>
          <w:rFonts w:ascii="Times New Roman" w:hAnsi="Times New Roman"/>
          <w:sz w:val="28"/>
          <w:szCs w:val="24"/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D561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116">
        <w:rPr>
          <w:rFonts w:ascii="Times New Roman" w:hAnsi="Times New Roman"/>
          <w:sz w:val="28"/>
          <w:szCs w:val="24"/>
          <w:shd w:val="clear" w:color="auto" w:fill="FFFFFF"/>
        </w:rPr>
        <w:t>СП 2.4.3648-20</w:t>
      </w:r>
      <w:r w:rsidRPr="00D56116">
        <w:rPr>
          <w:rFonts w:ascii="Verdana" w:hAnsi="Verdana"/>
          <w:color w:val="222222"/>
          <w:sz w:val="24"/>
          <w:szCs w:val="23"/>
          <w:shd w:val="clear" w:color="auto" w:fill="FFFFFF"/>
        </w:rPr>
        <w:t> </w:t>
      </w:r>
      <w:r w:rsidRPr="00D56116">
        <w:rPr>
          <w:rFonts w:ascii="Times New Roman" w:eastAsia="Times New Roman" w:hAnsi="Times New Roman"/>
          <w:sz w:val="28"/>
          <w:szCs w:val="28"/>
        </w:rPr>
        <w:t>утверждён</w:t>
      </w:r>
      <w:r w:rsidRPr="00D56116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РФ от 28 сентября 2020 г. N 26 </w:t>
      </w:r>
    </w:p>
    <w:p w:rsidR="00200E61" w:rsidRPr="00D56116" w:rsidRDefault="00200E61" w:rsidP="00200E61">
      <w:pPr>
        <w:pStyle w:val="a7"/>
        <w:numPr>
          <w:ilvl w:val="0"/>
          <w:numId w:val="2"/>
        </w:numPr>
        <w:ind w:left="1134" w:hanging="28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116">
        <w:rPr>
          <w:rFonts w:ascii="Times New Roman" w:eastAsia="Times New Roman" w:hAnsi="Times New Roman"/>
          <w:color w:val="000000"/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D56116">
        <w:rPr>
          <w:rFonts w:ascii="Times New Roman" w:eastAsia="Times New Roman" w:hAnsi="Times New Roman"/>
          <w:sz w:val="28"/>
          <w:szCs w:val="28"/>
        </w:rPr>
        <w:t>утверждён</w:t>
      </w:r>
      <w:r w:rsidRPr="00D56116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РФ от 28 января 2021 года №2</w:t>
      </w:r>
    </w:p>
    <w:p w:rsidR="00200E61" w:rsidRDefault="00200E61" w:rsidP="00200E61">
      <w:pPr>
        <w:pStyle w:val="a7"/>
        <w:numPr>
          <w:ilvl w:val="0"/>
          <w:numId w:val="2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МБДОУ «Детский сад №14» ИГОСК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ДООП «Истоки Родины» имеет </w:t>
      </w:r>
      <w:r w:rsidRPr="008C595D">
        <w:rPr>
          <w:rFonts w:ascii="Times New Roman" w:hAnsi="Times New Roman" w:cs="Times New Roman"/>
          <w:sz w:val="28"/>
          <w:szCs w:val="28"/>
        </w:rPr>
        <w:t xml:space="preserve">социально-гуманитарную направленность. </w:t>
      </w:r>
      <w:r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активное приобретение детьми культурного богатства русского народа. Она основана на формировании эмоционально окрашенного чувства причастности детей к наследию прошлого. Приобретение ребенком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нравственно-патриотических позиций, то есть в конечном итоге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  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общего развития.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2B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основана на сочетании интересов каждого ребенка, приобщение его к национальной культуре как составной части духовного потенциала человека. Комплексный подход к организации образовательных ситуаций, умелое чередование различных видов деятельности, включение творческих заданий позволяет в единстве решать вопросы умственного, художественно-эстетического, физического, социально-нравственного развития, трудового воспитания. Каждый ребенок получает возможность проявить себя в любимой деятельность, что обеспечивает успех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 с детьми дошкольного возраста.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2B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сложившейся социокультурной ситуацией, имеет большое общественное значение для полноценного развития личности дошкольника.</w:t>
      </w:r>
    </w:p>
    <w:p w:rsidR="00200E61" w:rsidRDefault="00200E61" w:rsidP="00200E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Отличительные особенности </w:t>
      </w:r>
      <w:r w:rsidRPr="0078246D">
        <w:rPr>
          <w:rFonts w:ascii="Times New Roman" w:hAnsi="Times New Roman" w:cs="Times New Roman"/>
          <w:b/>
          <w:i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>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многих программа направленных на знакомство дошкольников с народными традициями и культурой задачи были сформулированы слишком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Четко не прописывались средства и методы данных задач. Окружающая действительность города не дает возможности реально приобщить детей к народной культуре. Имеющиеся выставки и экспозиции народного искусства в ГБУКСК «Музей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адаптируются под восприятие ребенка позволяя обогатить мир современного ребенка, сформировать чувство национальной принадлежности к русскому народу. 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не употребляются в разговорной речи старославянские слова и изречения, почти не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поговорки, пословицы, которыми так богат русский язык.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приводит к тому, что представления выпускников детского сада о русской культуре были отрывочны и поверхностны.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рамках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устного, музыкального, декоративно-прикладного народного творчества – это приобщение к истокам национальной культуры и истории с раннего возраста, возрождение русских традиций, это духовно-нравственное развитие, познание ребенком нравственных ценностей.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знакомству с русской народной культурой отличаются от традиционных, так как придерживаются следующих принципов:</w:t>
      </w:r>
    </w:p>
    <w:p w:rsidR="00200E61" w:rsidRDefault="00200E61" w:rsidP="00200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4E1">
        <w:rPr>
          <w:rFonts w:ascii="Times New Roman" w:hAnsi="Times New Roman" w:cs="Times New Roman"/>
          <w:sz w:val="28"/>
          <w:szCs w:val="28"/>
        </w:rPr>
        <w:t xml:space="preserve">Широко используются все виды фольклора (сказки, песенки, пословицы, поговорки, хороводы и т.д.). В устном народном творчестве как </w:t>
      </w:r>
      <w:r w:rsidRPr="008854E1">
        <w:rPr>
          <w:rFonts w:ascii="Times New Roman" w:hAnsi="Times New Roman" w:cs="Times New Roman"/>
          <w:sz w:val="28"/>
          <w:szCs w:val="28"/>
        </w:rPr>
        <w:lastRenderedPageBreak/>
        <w:t>нигде сохранились особенные черты русского характера, присущие ему нравственные ценности, представления о доброте, красоте, правде, храбрости, трудолюбии и т.д. Особое место в фольклоре занимает уважительное отношение к труду, восхищение мастерством человеческих рук.</w:t>
      </w:r>
    </w:p>
    <w:p w:rsidR="00200E61" w:rsidRDefault="00200E61" w:rsidP="00200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9">
        <w:rPr>
          <w:rFonts w:ascii="Times New Roman" w:hAnsi="Times New Roman" w:cs="Times New Roman"/>
          <w:sz w:val="28"/>
          <w:szCs w:val="28"/>
        </w:rPr>
        <w:t xml:space="preserve">Экспонаты ГБУК СК «Музей истории </w:t>
      </w:r>
      <w:proofErr w:type="spellStart"/>
      <w:r w:rsidRPr="00366E39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Pr="00366E39">
        <w:rPr>
          <w:rFonts w:ascii="Times New Roman" w:hAnsi="Times New Roman" w:cs="Times New Roman"/>
          <w:sz w:val="28"/>
          <w:szCs w:val="28"/>
        </w:rPr>
        <w:t xml:space="preserve"> района» воспитывают в нем чувство красоты, любознатель</w:t>
      </w:r>
      <w:r>
        <w:rPr>
          <w:rFonts w:ascii="Times New Roman" w:hAnsi="Times New Roman" w:cs="Times New Roman"/>
          <w:sz w:val="28"/>
          <w:szCs w:val="28"/>
        </w:rPr>
        <w:t>ность, национальную принадлежность.</w:t>
      </w:r>
    </w:p>
    <w:p w:rsidR="00200E61" w:rsidRPr="00366E39" w:rsidRDefault="00200E61" w:rsidP="00200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9"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 растений.</w:t>
      </w:r>
    </w:p>
    <w:p w:rsidR="00200E61" w:rsidRDefault="00200E61" w:rsidP="00200E6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дошкольников с народной декоративной росписью пленяет душу ребенка гармонией и ритмом, увлекает в мир национального искусства.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«Истоки Родины»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0E61" w:rsidRDefault="00200E61" w:rsidP="00200E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уровень – воспитанники 1 и 2 младших групп (2-4 года)</w:t>
      </w:r>
    </w:p>
    <w:p w:rsidR="00200E61" w:rsidRDefault="00200E61" w:rsidP="00200E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– воспитанники средних групп (4-5 лет)</w:t>
      </w:r>
    </w:p>
    <w:p w:rsidR="00200E61" w:rsidRDefault="00200E61" w:rsidP="00200E6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Продвинутый уровень – воспитанники старших и подготовительных групп (5-6 лет)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детей от 2 до 7 лет, группы формируются по возрастному принципу, не менее 10 человек в группе. Однако система работы выстроена таким образом, что любой ребенок может включиться в работу кружка на любом этапе реализации без потери ключевых понятий.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педагоги строят на основе знаний возрастных особенностей восприятия детей.</w:t>
      </w:r>
    </w:p>
    <w:p w:rsidR="00200E61" w:rsidRPr="003D0F4D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0"/>
          <w:szCs w:val="18"/>
        </w:rPr>
      </w:pPr>
      <w:r w:rsidRPr="003D0F4D">
        <w:rPr>
          <w:i/>
          <w:iCs/>
          <w:color w:val="111111"/>
          <w:sz w:val="28"/>
          <w:szCs w:val="26"/>
        </w:rPr>
        <w:t>Для детей младшего дошкольного возраста</w:t>
      </w:r>
      <w:r w:rsidRPr="003D0F4D">
        <w:rPr>
          <w:color w:val="111111"/>
          <w:sz w:val="28"/>
          <w:szCs w:val="26"/>
        </w:rPr>
        <w:t> характерны: зависимость понимания текста от личного опыта ребенка; установление легко осознаваемых связей, когда события следуют друг за другом; в центре внимания главный персонаж, дети чаще всего не понимают его переживаний и мотивов поступков; эмоциональное отношение к героям ярко окрашено; наблюдается тяга к ритмически организованному складу речи.</w:t>
      </w:r>
    </w:p>
    <w:p w:rsidR="00200E61" w:rsidRPr="003D0F4D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0"/>
          <w:szCs w:val="18"/>
        </w:rPr>
      </w:pPr>
      <w:r w:rsidRPr="003D0F4D">
        <w:rPr>
          <w:i/>
          <w:iCs/>
          <w:color w:val="111111"/>
          <w:sz w:val="28"/>
          <w:szCs w:val="26"/>
        </w:rPr>
        <w:t>В среднем дошкольном возрасте</w:t>
      </w:r>
      <w:r w:rsidRPr="003D0F4D">
        <w:rPr>
          <w:color w:val="111111"/>
          <w:sz w:val="28"/>
          <w:szCs w:val="26"/>
        </w:rPr>
        <w:t> происходят некоторые изменения в понимании и осмыслении текста, что связано с расширением жизненного и литературного опыта ребенка. Дети устанавливают простые причинные связи в сюжете, в целом правильно оценивают поступки персонажей. На пятом году появляется реакция на слово, интерес к нему, стремление неоднократно воспроизводить его, обыгрывать, осмысливать.</w:t>
      </w:r>
    </w:p>
    <w:p w:rsidR="00200E61" w:rsidRPr="003D0F4D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0"/>
          <w:szCs w:val="18"/>
        </w:rPr>
      </w:pPr>
      <w:r w:rsidRPr="003D0F4D">
        <w:rPr>
          <w:i/>
          <w:iCs/>
          <w:color w:val="111111"/>
          <w:sz w:val="28"/>
          <w:szCs w:val="26"/>
        </w:rPr>
        <w:t>В старшем дошкольном возрасте</w:t>
      </w:r>
      <w:r w:rsidRPr="003D0F4D">
        <w:rPr>
          <w:color w:val="111111"/>
          <w:sz w:val="28"/>
          <w:szCs w:val="26"/>
        </w:rPr>
        <w:t xml:space="preserve"> дети начинают осознавать события, которых не было в их личном опыте, их интересуют не только поступки героя, но и мотивы поступков, переживания, чувства. Они способны иногда улавливать подтекст. Эмоциональное отношение к героям возникает на основе осмысления ребенком всей коллизии произведения и учета всех характеристик </w:t>
      </w:r>
      <w:r w:rsidRPr="003D0F4D">
        <w:rPr>
          <w:color w:val="111111"/>
          <w:sz w:val="28"/>
          <w:szCs w:val="26"/>
        </w:rPr>
        <w:lastRenderedPageBreak/>
        <w:t>героя. У детей формируется умение воспринимать текст в единстве содержания и формы. Усложняется понимание литературного героя, осознаются некоторые особенности формы произведения (устойчивые обороты в сказке, ритм, рифма).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 и объем учебных часов.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5 лет: с 01.09.2022 – 31.05.2027:</w:t>
      </w:r>
    </w:p>
    <w:p w:rsidR="00200E61" w:rsidRDefault="00200E61" w:rsidP="00200E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обучения: 36 часов, 1 раз в неделю, 1 час;</w:t>
      </w:r>
    </w:p>
    <w:p w:rsidR="00200E61" w:rsidRDefault="00200E61" w:rsidP="00200E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обучения: 36 часов, 1 раз в неделю, 1 час;</w:t>
      </w:r>
    </w:p>
    <w:p w:rsidR="00200E61" w:rsidRDefault="00200E61" w:rsidP="00200E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обучения: 36 часов, 1 раз в неделю, 1 час;</w:t>
      </w:r>
    </w:p>
    <w:p w:rsidR="00200E61" w:rsidRDefault="00200E61" w:rsidP="00200E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 обучения: 36 часов, 1 раз в неделю, 1 час;</w:t>
      </w:r>
    </w:p>
    <w:p w:rsidR="00200E61" w:rsidRDefault="00200E61" w:rsidP="00200E6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год обучения: 36 часов, 1 раз в неделю, 1 час.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обучения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программе осуществляется в очной форме.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4E0887">
        <w:rPr>
          <w:rFonts w:ascii="Times New Roman" w:hAnsi="Times New Roman" w:cs="Times New Roman"/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</w:rPr>
        <w:t xml:space="preserve"> продолжительность занятий для детей дошкольного возраста составляет:</w:t>
      </w:r>
    </w:p>
    <w:p w:rsidR="00200E61" w:rsidRDefault="00200E61" w:rsidP="00200E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95542">
        <w:rPr>
          <w:rFonts w:ascii="Times New Roman" w:hAnsi="Times New Roman" w:cs="Times New Roman"/>
          <w:sz w:val="28"/>
          <w:szCs w:val="28"/>
        </w:rPr>
        <w:t>т 1,5 до 3 лет</w:t>
      </w:r>
      <w:r>
        <w:rPr>
          <w:rFonts w:ascii="Times New Roman" w:hAnsi="Times New Roman" w:cs="Times New Roman"/>
          <w:sz w:val="28"/>
          <w:szCs w:val="28"/>
        </w:rPr>
        <w:t xml:space="preserve"> – 10 минут;</w:t>
      </w:r>
    </w:p>
    <w:p w:rsidR="00200E61" w:rsidRDefault="00200E61" w:rsidP="00200E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4 лет - 15 минут;</w:t>
      </w:r>
    </w:p>
    <w:p w:rsidR="00200E61" w:rsidRDefault="00200E61" w:rsidP="00200E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до 5 лет - 20 минут;</w:t>
      </w:r>
    </w:p>
    <w:p w:rsidR="00200E61" w:rsidRDefault="00200E61" w:rsidP="00200E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 до 6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минут;</w:t>
      </w:r>
    </w:p>
    <w:p w:rsidR="00200E61" w:rsidRDefault="00200E61" w:rsidP="00200E6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7 лет – 30 минут.</w:t>
      </w:r>
    </w:p>
    <w:p w:rsidR="00200E61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E61" w:rsidRPr="00683755" w:rsidRDefault="00200E61" w:rsidP="00200E6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55">
        <w:rPr>
          <w:rFonts w:ascii="Times New Roman" w:hAnsi="Times New Roman" w:cs="Times New Roman"/>
          <w:sz w:val="28"/>
          <w:szCs w:val="28"/>
        </w:rPr>
        <w:t xml:space="preserve"> </w:t>
      </w:r>
      <w:r w:rsidRPr="0068375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683755">
        <w:rPr>
          <w:rFonts w:ascii="Times New Roman" w:hAnsi="Times New Roman" w:cs="Times New Roman"/>
          <w:b/>
          <w:sz w:val="28"/>
        </w:rPr>
        <w:t>Программ</w:t>
      </w:r>
      <w:r>
        <w:rPr>
          <w:rFonts w:ascii="Times New Roman" w:hAnsi="Times New Roman" w:cs="Times New Roman"/>
          <w:b/>
          <w:sz w:val="28"/>
        </w:rPr>
        <w:t>ы</w:t>
      </w:r>
      <w:r w:rsidRPr="00683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61" w:rsidRPr="00683755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</w:t>
      </w:r>
      <w:r w:rsidRPr="00683755">
        <w:rPr>
          <w:rFonts w:ascii="Times New Roman" w:hAnsi="Times New Roman" w:cs="Times New Roman"/>
          <w:b/>
          <w:sz w:val="28"/>
          <w:szCs w:val="28"/>
        </w:rPr>
        <w:t xml:space="preserve">ль программы </w:t>
      </w:r>
      <w:r w:rsidRPr="00683755">
        <w:rPr>
          <w:rFonts w:ascii="Times New Roman" w:hAnsi="Times New Roman" w:cs="Times New Roman"/>
          <w:sz w:val="28"/>
          <w:szCs w:val="28"/>
        </w:rPr>
        <w:t>– приобщение детей к истокам русской национальной культуры через различные виды деятельности, формирование духовности, нравственно-патриотических чувств.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00E61" w:rsidRPr="002D776F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Познакомить с культурой, бытом и традициями русского народа;</w:t>
      </w:r>
    </w:p>
    <w:p w:rsidR="00200E61" w:rsidRPr="002D776F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Знакомить с различными образцами устного народного творчества, взятыми из литературных, этнографических, исторических источников и адаптированных для детей; прививать нравственные ценности, присущие русскому народу;</w:t>
      </w:r>
    </w:p>
    <w:p w:rsidR="00200E61" w:rsidRPr="002D776F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Приобщать детей к народному декоративно-прокладному искусству в условиях собственной практической творческой деятельности; воспитывать устойчивый интерес к народному творчеству как эталону красоты, чувство гордости и патриотизма за богатое культурное наследие России;</w:t>
      </w:r>
    </w:p>
    <w:p w:rsidR="00200E61" w:rsidRPr="002D776F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Знакомить с народными традициями и праздниками, отражающими характер времён года, сезонные работы, повадки птиц и животных;</w:t>
      </w:r>
    </w:p>
    <w:p w:rsidR="00200E61" w:rsidRPr="002D776F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Ввести детей в круг основных православных праздников, показать их тесную и органическую связь с народной жизнью, познакомить </w:t>
      </w: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 основами духовности народа и традиционного уклада жизни, а также с особенностями подготовки и проведения праздничных дней, пробудить чувство сопричастности к традициям нашего народа;</w:t>
      </w:r>
    </w:p>
    <w:p w:rsidR="00200E61" w:rsidRPr="002D776F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и обогащать словарный запас;</w:t>
      </w:r>
    </w:p>
    <w:p w:rsidR="00200E61" w:rsidRPr="00683755" w:rsidRDefault="00200E61" w:rsidP="00200E61">
      <w:pPr>
        <w:numPr>
          <w:ilvl w:val="0"/>
          <w:numId w:val="8"/>
        </w:numPr>
        <w:shd w:val="clear" w:color="auto" w:fill="FFFFFF"/>
        <w:spacing w:after="0" w:line="240" w:lineRule="auto"/>
        <w:ind w:firstLine="27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7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любовь и уважение к Отчизне: ее народу, культуре, истории, святыням, фольклору, традициям народа.</w:t>
      </w:r>
    </w:p>
    <w:p w:rsidR="00200E61" w:rsidRPr="002D776F" w:rsidRDefault="00200E61" w:rsidP="00200E61">
      <w:pPr>
        <w:shd w:val="clear" w:color="auto" w:fill="FFFFFF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E61" w:rsidRDefault="00200E61" w:rsidP="00200E6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2D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Pr="00683755">
        <w:rPr>
          <w:rFonts w:ascii="Times New Roman" w:hAnsi="Times New Roman" w:cs="Times New Roman"/>
          <w:b/>
          <w:sz w:val="28"/>
        </w:rPr>
        <w:t>Программы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00E61" w:rsidRPr="00A342D9" w:rsidRDefault="00200E61" w:rsidP="00200E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42D9">
        <w:rPr>
          <w:rFonts w:ascii="Times New Roman" w:hAnsi="Times New Roman" w:cs="Times New Roman"/>
          <w:i/>
          <w:sz w:val="28"/>
          <w:szCs w:val="28"/>
        </w:rPr>
        <w:t>Личностные результаты освоения программы:</w:t>
      </w:r>
    </w:p>
    <w:p w:rsidR="00200E61" w:rsidRPr="00A342D9" w:rsidRDefault="00200E61" w:rsidP="00200E6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342D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Проявление любознательности к истории своего народа, его прошлому, к народным промыслам; </w:t>
      </w:r>
    </w:p>
    <w:p w:rsidR="00200E61" w:rsidRPr="00A342D9" w:rsidRDefault="00200E61" w:rsidP="00200E6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342D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Обогащение знаниями об основных православных праздниках, о духовном мире;</w:t>
      </w:r>
    </w:p>
    <w:p w:rsidR="00200E61" w:rsidRPr="0041185C" w:rsidRDefault="00200E61" w:rsidP="00200E6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342D9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Уважительное отношение к родителям, заботливое отношение к младшим; знание традиций своей семьи, бережное отношение к ним;</w:t>
      </w:r>
    </w:p>
    <w:p w:rsidR="00200E61" w:rsidRPr="0041185C" w:rsidRDefault="00200E61" w:rsidP="00200E6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Проявление осознанного отношения к особенностям народных традиций родного края.</w:t>
      </w:r>
    </w:p>
    <w:p w:rsidR="00200E61" w:rsidRPr="0041185C" w:rsidRDefault="00200E61" w:rsidP="00200E61">
      <w:pPr>
        <w:pStyle w:val="a7"/>
        <w:shd w:val="clear" w:color="auto" w:fill="FFFFFF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proofErr w:type="spellStart"/>
      <w:r w:rsidRPr="0041185C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>Метапредметные</w:t>
      </w:r>
      <w:proofErr w:type="spellEnd"/>
      <w:r w:rsidRPr="0041185C">
        <w:rPr>
          <w:rFonts w:ascii="Times New Roman" w:eastAsia="Times New Roman" w:hAnsi="Times New Roman" w:cs="Times New Roman"/>
          <w:i/>
          <w:color w:val="000000"/>
          <w:sz w:val="28"/>
          <w:szCs w:val="24"/>
          <w:bdr w:val="none" w:sz="0" w:space="0" w:color="auto" w:frame="1"/>
        </w:rPr>
        <w:t xml:space="preserve"> результаты освоения программы:</w:t>
      </w:r>
    </w:p>
    <w:p w:rsidR="00200E61" w:rsidRPr="0041185C" w:rsidRDefault="00200E61" w:rsidP="00200E61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185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Воспитание любви к своему краю, чувства гордости за свою малую родину, ее достижения и культуру.</w:t>
      </w:r>
    </w:p>
    <w:p w:rsidR="00200E61" w:rsidRPr="0041185C" w:rsidRDefault="00200E61" w:rsidP="00200E61">
      <w:pPr>
        <w:pStyle w:val="ac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41185C">
        <w:rPr>
          <w:sz w:val="28"/>
        </w:rPr>
        <w:t>Формирование чувств национального достоинства.</w:t>
      </w:r>
    </w:p>
    <w:p w:rsidR="00200E61" w:rsidRPr="0041185C" w:rsidRDefault="00200E61" w:rsidP="00200E61">
      <w:pPr>
        <w:pStyle w:val="ac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 w:rsidRPr="0041185C">
        <w:rPr>
          <w:sz w:val="28"/>
        </w:rPr>
        <w:t>Широкое использование всех видов фольклора</w:t>
      </w:r>
      <w:r>
        <w:rPr>
          <w:sz w:val="28"/>
        </w:rPr>
        <w:t xml:space="preserve"> в повседневной жизни</w:t>
      </w:r>
      <w:r w:rsidRPr="0041185C">
        <w:rPr>
          <w:sz w:val="28"/>
        </w:rPr>
        <w:t>.</w:t>
      </w:r>
    </w:p>
    <w:p w:rsidR="00200E61" w:rsidRPr="0041185C" w:rsidRDefault="00200E61" w:rsidP="00200E61">
      <w:pPr>
        <w:pStyle w:val="ac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  <w:r>
        <w:rPr>
          <w:sz w:val="28"/>
        </w:rPr>
        <w:t>Проявление творческих способностей детей, навыков исследовательской деятельности.</w:t>
      </w:r>
    </w:p>
    <w:p w:rsidR="00200E61" w:rsidRPr="0041185C" w:rsidRDefault="00200E61" w:rsidP="00200E61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85C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200E61" w:rsidRPr="0041185C" w:rsidRDefault="00200E61" w:rsidP="00200E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1185C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Обогащение и систематизация знания детей о культуре, быте и традициях русского народа;</w:t>
      </w:r>
    </w:p>
    <w:p w:rsidR="00200E61" w:rsidRPr="00683755" w:rsidRDefault="00200E61" w:rsidP="00200E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Умение передавать свои знания о промыслах в разных видах продуктивной деятельности;</w:t>
      </w:r>
    </w:p>
    <w:p w:rsidR="00200E61" w:rsidRPr="00683755" w:rsidRDefault="00200E61" w:rsidP="00200E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755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Использование элементов народной культуры в повседневной жизни.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Планируемые результаты освоения первого и второго года обучения: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дети знают основные признаки сезонных изменений и </w:t>
      </w:r>
      <w:proofErr w:type="gramStart"/>
      <w:r>
        <w:rPr>
          <w:rStyle w:val="c0"/>
          <w:color w:val="000000"/>
          <w:sz w:val="28"/>
          <w:szCs w:val="28"/>
        </w:rPr>
        <w:t>традиций</w:t>
      </w:r>
      <w:proofErr w:type="gramEnd"/>
      <w:r>
        <w:rPr>
          <w:rStyle w:val="c0"/>
          <w:color w:val="000000"/>
          <w:sz w:val="28"/>
          <w:szCs w:val="28"/>
        </w:rPr>
        <w:t xml:space="preserve"> связанных с ними;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могут повторить 1-2 </w:t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>, песни, игры, поговорки, пословицы, загадки, шутки, небылицы, частушки;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могут повторить 2-3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сказки, загадки;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знают правила 2-3 русских народных игр,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называть 2-3 героев сказок,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называть предметы быта русского народа,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исполнять песни, выполнять игровые, хороводные движения, элементы пляски;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lastRenderedPageBreak/>
        <w:t>Планируемые результаты освоения третьего года обучения</w:t>
      </w:r>
    </w:p>
    <w:p w:rsidR="00200E61" w:rsidRPr="00DD5AB6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20"/>
          <w:szCs w:val="19"/>
        </w:rPr>
      </w:pPr>
      <w:r>
        <w:rPr>
          <w:sz w:val="28"/>
          <w:szCs w:val="26"/>
        </w:rPr>
        <w:t xml:space="preserve">- </w:t>
      </w:r>
      <w:r w:rsidRPr="00DD5AB6">
        <w:rPr>
          <w:sz w:val="28"/>
          <w:szCs w:val="26"/>
        </w:rPr>
        <w:t xml:space="preserve">знание детей о народных </w:t>
      </w:r>
      <w:proofErr w:type="gramStart"/>
      <w:r w:rsidRPr="00DD5AB6">
        <w:rPr>
          <w:sz w:val="28"/>
          <w:szCs w:val="26"/>
        </w:rPr>
        <w:t>промыслах</w:t>
      </w:r>
      <w:r>
        <w:rPr>
          <w:sz w:val="28"/>
          <w:szCs w:val="26"/>
        </w:rPr>
        <w:t xml:space="preserve">, </w:t>
      </w:r>
      <w:r w:rsidRPr="00DD5AB6">
        <w:rPr>
          <w:sz w:val="28"/>
          <w:szCs w:val="26"/>
        </w:rPr>
        <w:t> освоение</w:t>
      </w:r>
      <w:proofErr w:type="gramEnd"/>
      <w:r w:rsidRPr="00DD5AB6">
        <w:rPr>
          <w:sz w:val="28"/>
          <w:szCs w:val="26"/>
        </w:rPr>
        <w:t xml:space="preserve"> техники рисования узоров</w:t>
      </w:r>
      <w:r w:rsidRPr="00DD5AB6">
        <w:rPr>
          <w:i/>
          <w:iCs/>
          <w:sz w:val="28"/>
          <w:szCs w:val="26"/>
        </w:rPr>
        <w:t>;</w:t>
      </w:r>
    </w:p>
    <w:p w:rsidR="00200E61" w:rsidRPr="00DD5AB6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20"/>
          <w:szCs w:val="19"/>
        </w:rPr>
      </w:pPr>
      <w:r w:rsidRPr="00DD5AB6">
        <w:rPr>
          <w:sz w:val="28"/>
          <w:szCs w:val="26"/>
        </w:rPr>
        <w:t>- обогащение и систематизирование знаний о старинных праздниках, традициях, фольклора;</w:t>
      </w:r>
    </w:p>
    <w:p w:rsidR="00200E61" w:rsidRPr="00DD5AB6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20"/>
          <w:szCs w:val="19"/>
        </w:rPr>
      </w:pPr>
      <w:r w:rsidRPr="00DD5AB6">
        <w:rPr>
          <w:sz w:val="28"/>
          <w:szCs w:val="26"/>
        </w:rPr>
        <w:t>- формирование устойчивого интереса к изучению данной проблемы;</w:t>
      </w:r>
    </w:p>
    <w:p w:rsidR="00200E61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28"/>
          <w:szCs w:val="26"/>
        </w:rPr>
      </w:pPr>
      <w:r w:rsidRPr="00DD5AB6">
        <w:rPr>
          <w:sz w:val="28"/>
          <w:szCs w:val="26"/>
        </w:rPr>
        <w:t>- воспитание нравственного поведения у детей, что поможет сформировать у детей заботливое отношение к народной культуре и традициям русского народа</w:t>
      </w:r>
      <w:r>
        <w:rPr>
          <w:sz w:val="28"/>
          <w:szCs w:val="26"/>
        </w:rPr>
        <w:t>;</w:t>
      </w:r>
    </w:p>
    <w:p w:rsidR="00200E61" w:rsidRPr="00DD5AB6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32"/>
          <w:szCs w:val="26"/>
        </w:rPr>
      </w:pPr>
      <w:r w:rsidRPr="00DD5AB6">
        <w:rPr>
          <w:sz w:val="28"/>
        </w:rPr>
        <w:t>- умение характеризовать ге</w:t>
      </w:r>
      <w:r>
        <w:rPr>
          <w:sz w:val="28"/>
        </w:rPr>
        <w:t>роев сказок</w:t>
      </w:r>
      <w:r w:rsidRPr="00DD5AB6">
        <w:rPr>
          <w:sz w:val="28"/>
        </w:rPr>
        <w:t>, сопереживать им;</w:t>
      </w:r>
    </w:p>
    <w:p w:rsidR="00200E61" w:rsidRPr="00DD5AB6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28"/>
        </w:rPr>
      </w:pPr>
      <w:r w:rsidRPr="00DD5AB6">
        <w:rPr>
          <w:sz w:val="28"/>
        </w:rPr>
        <w:t xml:space="preserve">- обогащение словарного запаса за счет </w:t>
      </w:r>
      <w:proofErr w:type="gramStart"/>
      <w:r w:rsidRPr="00DD5AB6">
        <w:rPr>
          <w:sz w:val="28"/>
        </w:rPr>
        <w:t>слов</w:t>
      </w:r>
      <w:proofErr w:type="gramEnd"/>
      <w:r w:rsidRPr="00DD5AB6">
        <w:rPr>
          <w:sz w:val="28"/>
        </w:rPr>
        <w:t xml:space="preserve"> обозначающих предметы, явления русского быта, посуды, одежды и т.д.; </w:t>
      </w:r>
    </w:p>
    <w:p w:rsidR="00200E61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 w:val="28"/>
        </w:rPr>
      </w:pPr>
      <w:r w:rsidRPr="00DD5AB6">
        <w:rPr>
          <w:sz w:val="28"/>
        </w:rPr>
        <w:t>- использование в речи русского фольклора (пословиц, поговорок, загадок);</w:t>
      </w:r>
    </w:p>
    <w:p w:rsidR="00200E61" w:rsidRPr="00DD5AB6" w:rsidRDefault="00200E61" w:rsidP="00200E61">
      <w:pPr>
        <w:pStyle w:val="ac"/>
        <w:shd w:val="clear" w:color="auto" w:fill="FDFDFD"/>
        <w:spacing w:before="0" w:beforeAutospacing="0" w:after="0" w:afterAutospacing="0"/>
        <w:ind w:firstLine="709"/>
        <w:rPr>
          <w:szCs w:val="19"/>
        </w:rPr>
      </w:pPr>
      <w:r w:rsidRPr="00DD5AB6">
        <w:rPr>
          <w:sz w:val="28"/>
        </w:rPr>
        <w:t>- сформировать желание и умение играть в народные игры, используя считалки и прибаутки.</w:t>
      </w:r>
    </w:p>
    <w:p w:rsidR="00200E61" w:rsidRDefault="00200E61" w:rsidP="00200E61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Планируемые результаты освоения четвертого года обучения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устном народном творчестве русского народа;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русским народным костюмом;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традициях и обычаях русского народа;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закрепление и обогащение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праздниках, которые принято отмечать в России;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 русских народных промыслах;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многообразием предметов русского быта;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русскими народными играми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игрушками, инструментами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делать выводы, анализировать, наблюдать, сравнивать, устанавливать причинно-следственные связи;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внимания, памяти, мышления, воображения, речи, мелкой моторики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устойчивого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промыслам, устному народному творчеству русского народа;</w:t>
      </w:r>
    </w:p>
    <w:p w:rsidR="00200E61" w:rsidRPr="009462D6" w:rsidRDefault="00200E61" w:rsidP="00200E6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9462D6">
        <w:rPr>
          <w:rFonts w:ascii="Times New Roman" w:eastAsia="Times New Roman" w:hAnsi="Times New Roman" w:cs="Times New Roman"/>
          <w:color w:val="000000"/>
          <w:sz w:val="28"/>
          <w:szCs w:val="28"/>
        </w:rPr>
        <w:t>20. У детей возник интерес к предметам старины русского народа.</w:t>
      </w:r>
    </w:p>
    <w:p w:rsidR="00200E61" w:rsidRDefault="00200E61" w:rsidP="00200E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9462D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A41FC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Планируемые результаты освоения пятого года обучения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 w:rsidRPr="00CA41FC">
        <w:rPr>
          <w:color w:val="181818"/>
          <w:sz w:val="28"/>
        </w:rPr>
        <w:t xml:space="preserve">- </w:t>
      </w:r>
      <w:r>
        <w:rPr>
          <w:color w:val="181818"/>
          <w:sz w:val="28"/>
        </w:rPr>
        <w:t>и</w:t>
      </w:r>
      <w:r w:rsidRPr="00CA41FC">
        <w:rPr>
          <w:color w:val="181818"/>
          <w:sz w:val="28"/>
        </w:rPr>
        <w:t xml:space="preserve">спользование в активной речи </w:t>
      </w:r>
      <w:proofErr w:type="spellStart"/>
      <w:r w:rsidRPr="00CA41FC">
        <w:rPr>
          <w:color w:val="181818"/>
          <w:sz w:val="28"/>
        </w:rPr>
        <w:t>потешек</w:t>
      </w:r>
      <w:proofErr w:type="spellEnd"/>
      <w:r w:rsidRPr="00CA41FC">
        <w:rPr>
          <w:color w:val="181818"/>
          <w:sz w:val="28"/>
        </w:rPr>
        <w:t xml:space="preserve">, </w:t>
      </w:r>
      <w:proofErr w:type="spellStart"/>
      <w:r w:rsidRPr="00CA41FC">
        <w:rPr>
          <w:color w:val="181818"/>
          <w:sz w:val="28"/>
        </w:rPr>
        <w:t>пестушек</w:t>
      </w:r>
      <w:proofErr w:type="spellEnd"/>
      <w:r w:rsidRPr="00CA41FC">
        <w:rPr>
          <w:color w:val="181818"/>
          <w:sz w:val="28"/>
        </w:rPr>
        <w:t>, прибауток, пословиц и поговорок, загадок, считалок, дразнилок, образных выражений;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н</w:t>
      </w:r>
      <w:r w:rsidRPr="00CA41FC">
        <w:rPr>
          <w:color w:val="181818"/>
          <w:sz w:val="28"/>
        </w:rPr>
        <w:t>азывает орудия труда, посуду, может рассказать, что находится в русской избе;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з</w:t>
      </w:r>
      <w:r w:rsidRPr="00CA41FC">
        <w:rPr>
          <w:color w:val="181818"/>
          <w:sz w:val="28"/>
        </w:rPr>
        <w:t>нает народные приметы, умеет соотносить увиденное в природе с народными предметами и делать соответствующие умозаключения;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з</w:t>
      </w:r>
      <w:r w:rsidRPr="00CA41FC">
        <w:rPr>
          <w:color w:val="181818"/>
          <w:sz w:val="28"/>
        </w:rPr>
        <w:t>нает былинных и сказочных героев, умеет узнавать их в произведениях;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п</w:t>
      </w:r>
      <w:r w:rsidRPr="00CA41FC">
        <w:rPr>
          <w:color w:val="181818"/>
          <w:sz w:val="28"/>
        </w:rPr>
        <w:t>ринимает осмысленное и активное участие в русских народных праздниках и в драматизации сказок;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lastRenderedPageBreak/>
        <w:t>- з</w:t>
      </w:r>
      <w:r w:rsidRPr="00CA41FC">
        <w:rPr>
          <w:color w:val="181818"/>
          <w:sz w:val="28"/>
        </w:rPr>
        <w:t>нает и называет народные праздники, и умеет объяснять, что это за праздник и когда он бывает;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у</w:t>
      </w:r>
      <w:r w:rsidRPr="00CA41FC">
        <w:rPr>
          <w:color w:val="181818"/>
          <w:sz w:val="28"/>
        </w:rPr>
        <w:t>меет играть в подвижные и хороводные народные игры;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з</w:t>
      </w:r>
      <w:r w:rsidRPr="00CA41FC">
        <w:rPr>
          <w:color w:val="181818"/>
          <w:sz w:val="28"/>
        </w:rPr>
        <w:t>нает историю русского народного костюма, различает головные уборы (женские, девичьи, мужские);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и</w:t>
      </w:r>
      <w:r w:rsidRPr="00CA41FC">
        <w:rPr>
          <w:color w:val="181818"/>
          <w:sz w:val="28"/>
        </w:rPr>
        <w:t>меет представление о народных промыслах и ремёслах, может определить росписи (Хохломская, Городецкая, Гжельская, Дымковская).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>- и</w:t>
      </w:r>
      <w:r w:rsidRPr="00CA41FC">
        <w:rPr>
          <w:color w:val="181818"/>
          <w:sz w:val="28"/>
        </w:rPr>
        <w:t>меет практические навыки в работе с тестом, с тканью, с глиной, изготовлении тряпичных кукол. В украшении головных уборов -тесьмой, бусинками и другими деталями.</w:t>
      </w:r>
    </w:p>
    <w:p w:rsidR="00200E61" w:rsidRPr="00CA41FC" w:rsidRDefault="00200E61" w:rsidP="00200E6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2"/>
          <w:szCs w:val="21"/>
        </w:rPr>
      </w:pPr>
      <w:r>
        <w:rPr>
          <w:color w:val="181818"/>
          <w:sz w:val="28"/>
        </w:rPr>
        <w:t xml:space="preserve"> - у</w:t>
      </w:r>
      <w:r w:rsidRPr="00CA41FC">
        <w:rPr>
          <w:color w:val="181818"/>
          <w:sz w:val="28"/>
        </w:rPr>
        <w:t>меет отличать архитектурные сооружения древней Руси от современных построек;</w:t>
      </w:r>
    </w:p>
    <w:p w:rsidR="00200E61" w:rsidRDefault="00200E61" w:rsidP="00200E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00E61" w:rsidRDefault="00200E61" w:rsidP="00200E6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программы, учебный план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занятий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очень разнообразна, условно поделена на следующие блоки.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A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реализуются познавательные и воспитательные задачи через разные виды: рассматривание картины или предмета декоративно-прикладного искусства, игру, слушание и обыгрывание сказки, рисование, лепку. Сюжетно-тематическая организация занятий позволяет сохранить их логическую стройность, поддерживать интерес детей на протяжении всего занятия.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связи между разными разделами программы позволяют интегрировать образовательное содержание, находить эффективные формы педагогического взаимодействия, обеспечивать целостность педагогического процесса; способствуют обогащенному познавательному и художественно-эстетическому развитию дошкольников.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 по программе очень разнообразна. В основе распределения материала:</w:t>
      </w:r>
    </w:p>
    <w:p w:rsidR="00200E61" w:rsidRDefault="00200E61" w:rsidP="00200E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31">
        <w:rPr>
          <w:rFonts w:ascii="Times New Roman" w:hAnsi="Times New Roman" w:cs="Times New Roman"/>
          <w:b/>
          <w:i/>
          <w:sz w:val="28"/>
          <w:szCs w:val="28"/>
        </w:rPr>
        <w:t>Народный земледельческий календарь</w:t>
      </w:r>
      <w:r>
        <w:rPr>
          <w:rFonts w:ascii="Times New Roman" w:hAnsi="Times New Roman" w:cs="Times New Roman"/>
          <w:sz w:val="28"/>
          <w:szCs w:val="28"/>
        </w:rPr>
        <w:t>, так как он отражает ритм годовой жизни природы и человека в единстве (например, осенью – знакомство с осенними явлениями в природе, овощами, фруктами и трудом взрослых по их выращиванию, осенними праздниками);</w:t>
      </w:r>
    </w:p>
    <w:p w:rsidR="00200E61" w:rsidRDefault="00200E61" w:rsidP="00200E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Православный календарь</w:t>
      </w:r>
      <w:r>
        <w:rPr>
          <w:rFonts w:ascii="Times New Roman" w:hAnsi="Times New Roman" w:cs="Times New Roman"/>
          <w:sz w:val="28"/>
          <w:szCs w:val="28"/>
        </w:rPr>
        <w:t xml:space="preserve"> как культурное и историческое наследие (социально-нравственное воспитание, открытие с детьми законов доброго нрава, порядочности; знакомство с традициями встречи и проведения народных праздников «Зимние Святки», «Широкая Масленица», «Светлая Пасха», «Зеленые Святки»);</w:t>
      </w:r>
    </w:p>
    <w:p w:rsidR="00200E61" w:rsidRDefault="00200E61" w:rsidP="00200E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Общественная и историческая жизнь страны, мира </w:t>
      </w:r>
      <w:r>
        <w:rPr>
          <w:rFonts w:ascii="Times New Roman" w:hAnsi="Times New Roman" w:cs="Times New Roman"/>
          <w:sz w:val="28"/>
          <w:szCs w:val="28"/>
        </w:rPr>
        <w:t xml:space="preserve">(День защитника Отечества и традиция русского народа защитить свою землю, знакомство с картиной В. Васнецова «Богатыри», с пословицами и поговорками) </w:t>
      </w:r>
    </w:p>
    <w:p w:rsidR="00200E61" w:rsidRDefault="00200E61" w:rsidP="00200E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Жизнь человека в истории и культуре </w:t>
      </w:r>
      <w:r>
        <w:rPr>
          <w:rFonts w:ascii="Times New Roman" w:hAnsi="Times New Roman" w:cs="Times New Roman"/>
          <w:sz w:val="28"/>
          <w:szCs w:val="28"/>
        </w:rPr>
        <w:t>(труд, быт, обычаи, традиции; знакомство с творчеством писателей, поэтов, художников);</w:t>
      </w:r>
    </w:p>
    <w:p w:rsidR="00200E61" w:rsidRDefault="00200E61" w:rsidP="00200E6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компонент </w:t>
      </w:r>
      <w:r>
        <w:rPr>
          <w:rFonts w:ascii="Times New Roman" w:hAnsi="Times New Roman" w:cs="Times New Roman"/>
          <w:sz w:val="28"/>
          <w:szCs w:val="28"/>
        </w:rPr>
        <w:t>(тема занятия зависит от региональных традиций).</w:t>
      </w:r>
    </w:p>
    <w:p w:rsidR="00200E61" w:rsidRDefault="00200E61" w:rsidP="00200E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E61" w:rsidRDefault="00200E61" w:rsidP="00200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00E61" w:rsidRDefault="00200E61" w:rsidP="00200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200E61" w:rsidRDefault="00200E61" w:rsidP="00200E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A7B4C" w:rsidRDefault="008A7B4C" w:rsidP="00683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8A7B4C" w:rsidSect="00A74C78">
          <w:footerReference w:type="default" r:id="rId9"/>
          <w:type w:val="continuous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F22C1C" w:rsidRDefault="00F22C1C" w:rsidP="00683755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первого года обучения (стартовый </w:t>
      </w:r>
      <w:r w:rsidR="0095160D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43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41"/>
        <w:gridCol w:w="4997"/>
        <w:gridCol w:w="1559"/>
        <w:gridCol w:w="1843"/>
        <w:gridCol w:w="1843"/>
        <w:gridCol w:w="3402"/>
      </w:tblGrid>
      <w:tr w:rsidR="00E9358D" w:rsidTr="001B0FD4">
        <w:tc>
          <w:tcPr>
            <w:tcW w:w="741" w:type="dxa"/>
            <w:vMerge w:val="restart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B04346">
              <w:rPr>
                <w:b/>
                <w:sz w:val="24"/>
              </w:rPr>
              <w:t xml:space="preserve">№ </w:t>
            </w:r>
            <w:r w:rsidR="0056785F" w:rsidRPr="00B04346">
              <w:rPr>
                <w:b/>
                <w:sz w:val="24"/>
              </w:rPr>
              <w:t>п.</w:t>
            </w:r>
            <w:r w:rsidRPr="00B04346">
              <w:rPr>
                <w:b/>
                <w:sz w:val="24"/>
              </w:rPr>
              <w:t>/</w:t>
            </w:r>
            <w:r w:rsidR="0056785F" w:rsidRPr="00B04346">
              <w:rPr>
                <w:b/>
                <w:sz w:val="24"/>
              </w:rPr>
              <w:t>п.</w:t>
            </w:r>
          </w:p>
        </w:tc>
        <w:tc>
          <w:tcPr>
            <w:tcW w:w="4997" w:type="dxa"/>
            <w:vMerge w:val="restart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B04346">
              <w:rPr>
                <w:b/>
                <w:sz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B04346">
              <w:rPr>
                <w:b/>
                <w:sz w:val="24"/>
              </w:rPr>
              <w:t>Всего часов</w:t>
            </w:r>
          </w:p>
        </w:tc>
        <w:tc>
          <w:tcPr>
            <w:tcW w:w="3686" w:type="dxa"/>
            <w:gridSpan w:val="2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B04346">
              <w:rPr>
                <w:b/>
                <w:sz w:val="24"/>
              </w:rPr>
              <w:t>Из них</w:t>
            </w:r>
          </w:p>
        </w:tc>
        <w:tc>
          <w:tcPr>
            <w:tcW w:w="3402" w:type="dxa"/>
            <w:vMerge w:val="restart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B04346">
              <w:rPr>
                <w:b/>
                <w:sz w:val="24"/>
              </w:rPr>
              <w:t>Формы контроля</w:t>
            </w:r>
          </w:p>
        </w:tc>
      </w:tr>
      <w:tr w:rsidR="00E9358D" w:rsidTr="001B0FD4">
        <w:tc>
          <w:tcPr>
            <w:tcW w:w="741" w:type="dxa"/>
            <w:vMerge/>
          </w:tcPr>
          <w:p w:rsidR="00E935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4997" w:type="dxa"/>
            <w:vMerge/>
          </w:tcPr>
          <w:p w:rsidR="00E935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E935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9358D" w:rsidRPr="008061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Теория</w:t>
            </w:r>
          </w:p>
        </w:tc>
        <w:tc>
          <w:tcPr>
            <w:tcW w:w="1843" w:type="dxa"/>
          </w:tcPr>
          <w:p w:rsidR="00E9358D" w:rsidRPr="008061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E935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</w:tr>
      <w:tr w:rsidR="001B0FD4" w:rsidRPr="0080618D" w:rsidTr="00164949">
        <w:tc>
          <w:tcPr>
            <w:tcW w:w="741" w:type="dxa"/>
          </w:tcPr>
          <w:p w:rsidR="001B0FD4" w:rsidRDefault="001B0FD4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1B0FD4" w:rsidRDefault="001B0FD4" w:rsidP="00B04346">
            <w:pPr>
              <w:pStyle w:val="ad"/>
              <w:spacing w:before="7"/>
              <w:ind w:left="0" w:right="124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559" w:type="dxa"/>
          </w:tcPr>
          <w:p w:rsidR="001B0FD4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B0FD4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B0FD4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B0FD4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9358D" w:rsidRPr="0080618D" w:rsidTr="00164949">
        <w:tc>
          <w:tcPr>
            <w:tcW w:w="741" w:type="dxa"/>
          </w:tcPr>
          <w:p w:rsidR="00E9358D" w:rsidRPr="008061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00B050"/>
          </w:tcPr>
          <w:p w:rsidR="00E9358D" w:rsidRPr="0080618D" w:rsidRDefault="00E9358D" w:rsidP="00B04346">
            <w:pPr>
              <w:pStyle w:val="ad"/>
              <w:spacing w:before="7"/>
              <w:ind w:left="0" w:right="124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1559" w:type="dxa"/>
          </w:tcPr>
          <w:p w:rsidR="00E9358D" w:rsidRPr="0080618D" w:rsidRDefault="00C51076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9358D" w:rsidRPr="0080618D" w:rsidRDefault="00C51076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E9358D" w:rsidRPr="0080618D" w:rsidTr="00164949">
        <w:tc>
          <w:tcPr>
            <w:tcW w:w="741" w:type="dxa"/>
          </w:tcPr>
          <w:p w:rsidR="00E9358D" w:rsidRPr="008061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7" w:type="dxa"/>
            <w:shd w:val="clear" w:color="auto" w:fill="FF0000"/>
          </w:tcPr>
          <w:p w:rsidR="00E9358D" w:rsidRPr="0080618D" w:rsidRDefault="00E9358D" w:rsidP="00B04346">
            <w:pPr>
              <w:pStyle w:val="ad"/>
              <w:spacing w:before="7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Православный календарь</w:t>
            </w:r>
          </w:p>
        </w:tc>
        <w:tc>
          <w:tcPr>
            <w:tcW w:w="1559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 прошедших мероприятий</w:t>
            </w:r>
          </w:p>
        </w:tc>
      </w:tr>
      <w:tr w:rsidR="00E9358D" w:rsidRPr="0080618D" w:rsidTr="00164949">
        <w:tc>
          <w:tcPr>
            <w:tcW w:w="741" w:type="dxa"/>
          </w:tcPr>
          <w:p w:rsidR="00E9358D" w:rsidRPr="008061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997" w:type="dxa"/>
            <w:shd w:val="clear" w:color="auto" w:fill="FFFF00"/>
          </w:tcPr>
          <w:p w:rsidR="00E9358D" w:rsidRPr="0080618D" w:rsidRDefault="00E9358D" w:rsidP="00B04346">
            <w:pPr>
              <w:pStyle w:val="ad"/>
              <w:spacing w:before="7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Общественная и историческая жизнь страны</w:t>
            </w:r>
          </w:p>
        </w:tc>
        <w:tc>
          <w:tcPr>
            <w:tcW w:w="1559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E9358D" w:rsidRPr="0080618D" w:rsidRDefault="00E9358D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беседа</w:t>
            </w:r>
          </w:p>
        </w:tc>
      </w:tr>
      <w:tr w:rsidR="00E9358D" w:rsidTr="00164949">
        <w:tc>
          <w:tcPr>
            <w:tcW w:w="741" w:type="dxa"/>
          </w:tcPr>
          <w:p w:rsidR="00E9358D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7" w:type="dxa"/>
            <w:shd w:val="clear" w:color="auto" w:fill="0070C0"/>
          </w:tcPr>
          <w:p w:rsidR="00E9358D" w:rsidRDefault="00E9358D" w:rsidP="00B04346">
            <w:pPr>
              <w:pStyle w:val="ad"/>
              <w:spacing w:before="7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Жизнь человека в истории и культуре</w:t>
            </w:r>
          </w:p>
        </w:tc>
        <w:tc>
          <w:tcPr>
            <w:tcW w:w="1559" w:type="dxa"/>
          </w:tcPr>
          <w:p w:rsidR="00E935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51076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E9358D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E935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51076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9358D" w:rsidRDefault="00350EF8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1B0FD4" w:rsidTr="00164949">
        <w:tc>
          <w:tcPr>
            <w:tcW w:w="741" w:type="dxa"/>
          </w:tcPr>
          <w:p w:rsidR="001B0FD4" w:rsidRDefault="00683755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B0FD4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1B0FD4" w:rsidRDefault="001B0FD4" w:rsidP="00B04346">
            <w:pPr>
              <w:pStyle w:val="ad"/>
              <w:spacing w:before="7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мероприятие</w:t>
            </w:r>
          </w:p>
        </w:tc>
        <w:tc>
          <w:tcPr>
            <w:tcW w:w="1559" w:type="dxa"/>
          </w:tcPr>
          <w:p w:rsidR="001B0FD4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B0FD4" w:rsidRPr="0080618D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B0FD4" w:rsidRDefault="001B0FD4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B0FD4" w:rsidRDefault="00350EF8" w:rsidP="00B04346">
            <w:pPr>
              <w:pStyle w:val="ad"/>
              <w:spacing w:before="7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 прошедшего мероприятия</w:t>
            </w:r>
          </w:p>
        </w:tc>
      </w:tr>
      <w:tr w:rsidR="00E9358D" w:rsidTr="001B0FD4">
        <w:tc>
          <w:tcPr>
            <w:tcW w:w="5738" w:type="dxa"/>
            <w:gridSpan w:val="2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B04346">
              <w:rPr>
                <w:b/>
                <w:sz w:val="24"/>
              </w:rPr>
              <w:t>Итого часов</w:t>
            </w:r>
          </w:p>
        </w:tc>
        <w:tc>
          <w:tcPr>
            <w:tcW w:w="1559" w:type="dxa"/>
          </w:tcPr>
          <w:p w:rsidR="00E9358D" w:rsidRPr="00B04346" w:rsidRDefault="001B0FD4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 w:rsidRPr="00B04346">
              <w:rPr>
                <w:sz w:val="24"/>
              </w:rPr>
              <w:t>3</w:t>
            </w:r>
            <w:r w:rsidR="00C51076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E9358D" w:rsidRPr="00B04346" w:rsidRDefault="001B0FD4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 w:rsidRPr="00B04346"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E9358D" w:rsidRPr="00B04346" w:rsidRDefault="001B0FD4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 w:rsidRPr="00B04346">
              <w:rPr>
                <w:sz w:val="24"/>
              </w:rPr>
              <w:t>2</w:t>
            </w:r>
            <w:r w:rsidR="00C51076"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E9358D" w:rsidRPr="00B04346" w:rsidRDefault="00E9358D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</w:tr>
    </w:tbl>
    <w:p w:rsidR="00E9358D" w:rsidRPr="00683755" w:rsidRDefault="00E9358D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111E17" w:rsidRDefault="00111E17" w:rsidP="00350EF8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первого года обучения</w:t>
      </w:r>
    </w:p>
    <w:p w:rsidR="00111E17" w:rsidRDefault="00111E17" w:rsidP="00B04346">
      <w:pPr>
        <w:pStyle w:val="a7"/>
        <w:numPr>
          <w:ilvl w:val="2"/>
          <w:numId w:val="8"/>
        </w:numPr>
        <w:spacing w:after="0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111E17">
        <w:rPr>
          <w:rFonts w:ascii="Times New Roman" w:hAnsi="Times New Roman" w:cs="Times New Roman"/>
          <w:b/>
          <w:i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>. Знакомство детей с «Хозяйкой», обустройством избы.</w:t>
      </w:r>
    </w:p>
    <w:p w:rsidR="00111E17" w:rsidRPr="00111E17" w:rsidRDefault="00111E17" w:rsidP="001F7BAC">
      <w:pPr>
        <w:pStyle w:val="a7"/>
        <w:numPr>
          <w:ilvl w:val="2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E17">
        <w:rPr>
          <w:rFonts w:ascii="Times New Roman" w:hAnsi="Times New Roman" w:cs="Times New Roman"/>
          <w:b/>
          <w:i/>
          <w:sz w:val="28"/>
          <w:szCs w:val="28"/>
        </w:rPr>
        <w:t>Народный календарь</w:t>
      </w:r>
      <w:r w:rsidR="00C51076">
        <w:rPr>
          <w:rFonts w:ascii="Times New Roman" w:hAnsi="Times New Roman" w:cs="Times New Roman"/>
          <w:sz w:val="28"/>
          <w:szCs w:val="28"/>
        </w:rPr>
        <w:t xml:space="preserve"> (7/2/5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1E17" w:rsidRDefault="00111E17" w:rsidP="00B04346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2 часа: Знакомство с основными приметами времен года.  Загадывание загадок.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</w:p>
    <w:p w:rsidR="00111E17" w:rsidRDefault="00C837B4" w:rsidP="00B04346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3 часа: Проигрывание движений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Лепка «жаворонков», рисование открыток.</w:t>
      </w:r>
    </w:p>
    <w:p w:rsidR="00C837B4" w:rsidRDefault="00C837B4" w:rsidP="00B04346">
      <w:pPr>
        <w:pStyle w:val="a7"/>
        <w:numPr>
          <w:ilvl w:val="2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Православный календарь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(2/1/1)</w:t>
      </w:r>
    </w:p>
    <w:p w:rsidR="00C837B4" w:rsidRDefault="00C837B4" w:rsidP="00B04346">
      <w:pPr>
        <w:pStyle w:val="a7"/>
        <w:spacing w:after="0" w:line="240" w:lineRule="auto"/>
        <w:ind w:left="2160" w:hanging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1 час: Знакомство детей с праздником Рождества и Масленицей.</w:t>
      </w:r>
    </w:p>
    <w:p w:rsidR="00C837B4" w:rsidRDefault="00C837B4" w:rsidP="00B04346">
      <w:pPr>
        <w:pStyle w:val="a7"/>
        <w:spacing w:after="0" w:line="240" w:lineRule="auto"/>
        <w:ind w:left="2160" w:hanging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1 час: Посещение и участие в традиционных праздниках.</w:t>
      </w:r>
    </w:p>
    <w:p w:rsidR="00C837B4" w:rsidRDefault="00C837B4" w:rsidP="00B04346">
      <w:p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37B4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Общественная и историческая жизнь страны (1/1/0)</w:t>
      </w:r>
    </w:p>
    <w:p w:rsidR="00C837B4" w:rsidRDefault="00C837B4" w:rsidP="00B04346">
      <w:p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1 час: проведение этической беседы о маме.</w:t>
      </w:r>
    </w:p>
    <w:p w:rsidR="00C837B4" w:rsidRDefault="00C837B4" w:rsidP="00B04346">
      <w:pPr>
        <w:pStyle w:val="a7"/>
        <w:numPr>
          <w:ilvl w:val="1"/>
          <w:numId w:val="8"/>
        </w:numPr>
        <w:spacing w:after="0" w:line="240" w:lineRule="auto"/>
        <w:ind w:hanging="4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Жизнь ч</w:t>
      </w:r>
      <w:r w:rsidR="00C51076">
        <w:rPr>
          <w:rFonts w:ascii="Times New Roman" w:hAnsi="Times New Roman" w:cs="Times New Roman"/>
          <w:b/>
          <w:i/>
          <w:sz w:val="28"/>
          <w:szCs w:val="28"/>
        </w:rPr>
        <w:t>еловека в истории и культуре (27</w:t>
      </w:r>
      <w:r>
        <w:rPr>
          <w:rFonts w:ascii="Times New Roman" w:hAnsi="Times New Roman" w:cs="Times New Roman"/>
          <w:b/>
          <w:i/>
          <w:sz w:val="28"/>
          <w:szCs w:val="28"/>
        </w:rPr>
        <w:t>/6/2</w:t>
      </w:r>
      <w:r w:rsidR="00C5107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04346" w:rsidRDefault="00C837B4" w:rsidP="00B04346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6 часов: знакомство детей с предметами обихода (глиняный горшок, чугунок, печь, люлька и т.д.), знакомство с трудом, малыми формами фольклора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«Водичка, водичка…», </w:t>
      </w:r>
      <w:r w:rsidR="00B04346">
        <w:rPr>
          <w:rFonts w:ascii="Times New Roman" w:hAnsi="Times New Roman" w:cs="Times New Roman"/>
          <w:sz w:val="28"/>
          <w:szCs w:val="28"/>
        </w:rPr>
        <w:t>«Идет Коза рогатая»; сказками «Репка», «Теремок»)</w:t>
      </w:r>
    </w:p>
    <w:p w:rsidR="00C837B4" w:rsidRDefault="00B04346" w:rsidP="00B04346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20 часов: разучивание народных игр «Кто позвал?», «Чудесный сундучок», инсценировка сказок,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 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быта (лепка из пластилина, рисование, аппликация) </w:t>
      </w:r>
      <w:r w:rsidR="00C83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346" w:rsidRPr="00B04346" w:rsidRDefault="00B04346" w:rsidP="00B04346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Итоговое мероприятие (1/1/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>Прощание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0C0A3B">
        <w:rPr>
          <w:rFonts w:ascii="Times New Roman" w:hAnsi="Times New Roman" w:cs="Times New Roman"/>
          <w:sz w:val="28"/>
          <w:szCs w:val="28"/>
        </w:rPr>
        <w:t>избой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F8" w:rsidRDefault="00350EF8" w:rsidP="00350EF8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второго года обучения (стартовый </w:t>
      </w:r>
      <w:r w:rsidR="0095160D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43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41"/>
        <w:gridCol w:w="4997"/>
        <w:gridCol w:w="1559"/>
        <w:gridCol w:w="1843"/>
        <w:gridCol w:w="1843"/>
        <w:gridCol w:w="3402"/>
      </w:tblGrid>
      <w:tr w:rsidR="00350EF8" w:rsidTr="001977BA">
        <w:tc>
          <w:tcPr>
            <w:tcW w:w="741" w:type="dxa"/>
            <w:vMerge w:val="restart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97" w:type="dxa"/>
            <w:vMerge w:val="restart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686" w:type="dxa"/>
            <w:gridSpan w:val="2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3402" w:type="dxa"/>
            <w:vMerge w:val="restart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350EF8" w:rsidTr="001977BA">
        <w:tc>
          <w:tcPr>
            <w:tcW w:w="741" w:type="dxa"/>
            <w:vMerge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4997" w:type="dxa"/>
            <w:vMerge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Теория</w:t>
            </w:r>
          </w:p>
        </w:tc>
        <w:tc>
          <w:tcPr>
            <w:tcW w:w="1843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</w:tr>
      <w:tr w:rsidR="00350EF8" w:rsidRPr="0080618D" w:rsidTr="00164949">
        <w:tc>
          <w:tcPr>
            <w:tcW w:w="741" w:type="dxa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559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EF8" w:rsidRPr="0080618D" w:rsidTr="00164949">
        <w:tc>
          <w:tcPr>
            <w:tcW w:w="741" w:type="dxa"/>
          </w:tcPr>
          <w:p w:rsidR="00350EF8" w:rsidRPr="0080618D" w:rsidRDefault="00874E82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0EF8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00B050"/>
          </w:tcPr>
          <w:p w:rsidR="00350EF8" w:rsidRPr="00164949" w:rsidRDefault="00350EF8" w:rsidP="001977BA">
            <w:pPr>
              <w:pStyle w:val="ad"/>
              <w:spacing w:before="7" w:line="230" w:lineRule="auto"/>
              <w:ind w:left="0" w:right="124"/>
              <w:rPr>
                <w:b/>
                <w:sz w:val="24"/>
              </w:rPr>
            </w:pPr>
            <w:r w:rsidRPr="00164949">
              <w:rPr>
                <w:b/>
                <w:sz w:val="24"/>
              </w:rPr>
              <w:t>Народный календар</w:t>
            </w:r>
            <w:r w:rsidRPr="00164949">
              <w:rPr>
                <w:b/>
                <w:sz w:val="24"/>
                <w:shd w:val="clear" w:color="auto" w:fill="00B050"/>
              </w:rPr>
              <w:t>ь</w:t>
            </w:r>
          </w:p>
        </w:tc>
        <w:tc>
          <w:tcPr>
            <w:tcW w:w="1559" w:type="dxa"/>
          </w:tcPr>
          <w:p w:rsidR="00350EF8" w:rsidRPr="0080618D" w:rsidRDefault="00EB4986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350EF8" w:rsidRPr="0080618D" w:rsidTr="00164949">
        <w:tc>
          <w:tcPr>
            <w:tcW w:w="741" w:type="dxa"/>
          </w:tcPr>
          <w:p w:rsidR="00350EF8" w:rsidRPr="0080618D" w:rsidRDefault="00874E82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50EF8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FF0000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Православный календарь</w:t>
            </w:r>
          </w:p>
        </w:tc>
        <w:tc>
          <w:tcPr>
            <w:tcW w:w="1559" w:type="dxa"/>
          </w:tcPr>
          <w:p w:rsidR="00350EF8" w:rsidRPr="0080618D" w:rsidRDefault="00EB4986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350EF8" w:rsidRPr="0080618D" w:rsidTr="00164949">
        <w:tc>
          <w:tcPr>
            <w:tcW w:w="741" w:type="dxa"/>
          </w:tcPr>
          <w:p w:rsidR="00350EF8" w:rsidRPr="0080618D" w:rsidRDefault="00874E82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50EF8">
              <w:rPr>
                <w:sz w:val="24"/>
              </w:rPr>
              <w:t xml:space="preserve">. </w:t>
            </w:r>
          </w:p>
        </w:tc>
        <w:tc>
          <w:tcPr>
            <w:tcW w:w="4997" w:type="dxa"/>
            <w:shd w:val="clear" w:color="auto" w:fill="FFFF00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Общественная и историческая жизнь страны</w:t>
            </w:r>
          </w:p>
        </w:tc>
        <w:tc>
          <w:tcPr>
            <w:tcW w:w="1559" w:type="dxa"/>
          </w:tcPr>
          <w:p w:rsidR="00350EF8" w:rsidRPr="0080618D" w:rsidRDefault="00EB4986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беседа</w:t>
            </w:r>
          </w:p>
        </w:tc>
      </w:tr>
      <w:tr w:rsidR="00350EF8" w:rsidTr="00164949">
        <w:tc>
          <w:tcPr>
            <w:tcW w:w="741" w:type="dxa"/>
          </w:tcPr>
          <w:p w:rsidR="00350EF8" w:rsidRDefault="00874E82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50EF8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0070C0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Жизнь человека в истории и культуре</w:t>
            </w:r>
          </w:p>
        </w:tc>
        <w:tc>
          <w:tcPr>
            <w:tcW w:w="1559" w:type="dxa"/>
          </w:tcPr>
          <w:p w:rsidR="00350EF8" w:rsidRDefault="00EB4986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50EF8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350EF8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350EF8" w:rsidTr="00164949">
        <w:tc>
          <w:tcPr>
            <w:tcW w:w="741" w:type="dxa"/>
          </w:tcPr>
          <w:p w:rsidR="00350EF8" w:rsidRDefault="00874E82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50EF8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D60093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  <w:tc>
          <w:tcPr>
            <w:tcW w:w="1559" w:type="dxa"/>
          </w:tcPr>
          <w:p w:rsidR="00350EF8" w:rsidRDefault="00EB4986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50EF8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350EF8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350EF8" w:rsidTr="00164949">
        <w:tc>
          <w:tcPr>
            <w:tcW w:w="741" w:type="dxa"/>
          </w:tcPr>
          <w:p w:rsidR="00350EF8" w:rsidRDefault="00874E82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50EF8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мероприятие</w:t>
            </w:r>
          </w:p>
        </w:tc>
        <w:tc>
          <w:tcPr>
            <w:tcW w:w="1559" w:type="dxa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50EF8" w:rsidRPr="0080618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 прошедшего мероприятия</w:t>
            </w:r>
          </w:p>
        </w:tc>
      </w:tr>
      <w:tr w:rsidR="00350EF8" w:rsidTr="001977BA">
        <w:tc>
          <w:tcPr>
            <w:tcW w:w="5738" w:type="dxa"/>
            <w:gridSpan w:val="2"/>
          </w:tcPr>
          <w:p w:rsidR="00350EF8" w:rsidRPr="00A155BD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559" w:type="dxa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:rsidR="00350EF8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350EF8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350EF8" w:rsidRDefault="00350EF8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</w:tr>
    </w:tbl>
    <w:p w:rsidR="00B04346" w:rsidRDefault="00B04346" w:rsidP="00B04346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второго года обучения</w:t>
      </w:r>
    </w:p>
    <w:p w:rsidR="005E6BE5" w:rsidRPr="001F7BAC" w:rsidRDefault="005E6BE5" w:rsidP="00703E16">
      <w:pPr>
        <w:pStyle w:val="a7"/>
        <w:numPr>
          <w:ilvl w:val="2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Вводное занятие</w:t>
      </w:r>
      <w:r w:rsidR="001F7BAC">
        <w:rPr>
          <w:rFonts w:ascii="Times New Roman" w:hAnsi="Times New Roman" w:cs="Times New Roman"/>
          <w:b/>
          <w:i/>
          <w:sz w:val="28"/>
          <w:szCs w:val="28"/>
        </w:rPr>
        <w:t xml:space="preserve"> (1/1/</w:t>
      </w:r>
      <w:proofErr w:type="gramStart"/>
      <w:r w:rsidR="001F7BAC">
        <w:rPr>
          <w:rFonts w:ascii="Times New Roman" w:hAnsi="Times New Roman" w:cs="Times New Roman"/>
          <w:b/>
          <w:i/>
          <w:sz w:val="28"/>
          <w:szCs w:val="28"/>
        </w:rPr>
        <w:t>0)</w:t>
      </w:r>
      <w:r w:rsidR="001F7BAC" w:rsidRPr="001F7BAC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="001F7BAC" w:rsidRPr="001F7BAC">
        <w:rPr>
          <w:rFonts w:ascii="Times New Roman" w:hAnsi="Times New Roman" w:cs="Times New Roman"/>
          <w:sz w:val="28"/>
          <w:szCs w:val="28"/>
        </w:rPr>
        <w:t xml:space="preserve"> детей с горницей</w:t>
      </w:r>
      <w:r w:rsidR="001F7BAC">
        <w:rPr>
          <w:rFonts w:ascii="Times New Roman" w:hAnsi="Times New Roman" w:cs="Times New Roman"/>
          <w:sz w:val="28"/>
          <w:szCs w:val="28"/>
        </w:rPr>
        <w:t>, е</w:t>
      </w:r>
      <w:r w:rsidR="00345A4A">
        <w:rPr>
          <w:rFonts w:ascii="Times New Roman" w:hAnsi="Times New Roman" w:cs="Times New Roman"/>
          <w:sz w:val="28"/>
          <w:szCs w:val="28"/>
        </w:rPr>
        <w:t>ё</w:t>
      </w:r>
      <w:r w:rsidR="001F7BAC">
        <w:rPr>
          <w:rFonts w:ascii="Times New Roman" w:hAnsi="Times New Roman" w:cs="Times New Roman"/>
          <w:sz w:val="28"/>
          <w:szCs w:val="28"/>
        </w:rPr>
        <w:t xml:space="preserve"> убранством. Закрепление уже имеющихся знаний о предметах быта.</w:t>
      </w:r>
    </w:p>
    <w:p w:rsidR="001F7BAC" w:rsidRDefault="001F7BAC" w:rsidP="00703E16">
      <w:pPr>
        <w:pStyle w:val="a7"/>
        <w:numPr>
          <w:ilvl w:val="2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Народный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календарь(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8/3/5)</w:t>
      </w:r>
    </w:p>
    <w:p w:rsidR="001F7BAC" w:rsidRDefault="001F7BAC" w:rsidP="00703E1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3 часа: знакомство с сезонными явлениями в природе, овощами, фруктами и трудом взрослых по их выращиванию.</w:t>
      </w:r>
    </w:p>
    <w:p w:rsidR="0041708F" w:rsidRDefault="001F7BAC" w:rsidP="00703E1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5 часов: драматизация сказок (Репка, Петушок с семьей и т.д.), разучивание народных игр («Молчанка», «В огороде был козел», «У медведя во бору» и т.д.</w:t>
      </w:r>
    </w:p>
    <w:p w:rsidR="001F7BAC" w:rsidRPr="001F7BAC" w:rsidRDefault="001F7BAC" w:rsidP="00703E16">
      <w:pPr>
        <w:pStyle w:val="a7"/>
        <w:numPr>
          <w:ilvl w:val="2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Православный календарь (4/1/3)</w:t>
      </w:r>
    </w:p>
    <w:p w:rsidR="001F7BAC" w:rsidRDefault="001F7BAC" w:rsidP="00703E1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1 час: знакомство детей с праздниками </w:t>
      </w:r>
      <w:r w:rsidR="00173CBF">
        <w:rPr>
          <w:rFonts w:ascii="Times New Roman" w:hAnsi="Times New Roman" w:cs="Times New Roman"/>
          <w:sz w:val="28"/>
          <w:szCs w:val="28"/>
        </w:rPr>
        <w:t>Рождество, Масленица, Сорока, Пасха.</w:t>
      </w:r>
    </w:p>
    <w:p w:rsidR="00173CBF" w:rsidRPr="00173CBF" w:rsidRDefault="00173CBF" w:rsidP="00703E1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3 часа: </w:t>
      </w:r>
      <w:r w:rsidRPr="00173CBF">
        <w:rPr>
          <w:rFonts w:ascii="Times New Roman" w:eastAsia="Times New Roman" w:hAnsi="Times New Roman" w:cs="Times New Roman"/>
          <w:color w:val="000000"/>
          <w:sz w:val="28"/>
          <w:szCs w:val="23"/>
        </w:rPr>
        <w:t>Посещение и участие в традиционных праздниках. Отбор игр для праздника.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Создание творческих работ (роспись яиц, рисование блинов и т.д.)</w:t>
      </w:r>
    </w:p>
    <w:p w:rsidR="00173CBF" w:rsidRDefault="00173CBF" w:rsidP="00703E16">
      <w:pPr>
        <w:pStyle w:val="a7"/>
        <w:numPr>
          <w:ilvl w:val="2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Общественная и историческая жизнь страны (3/3/0)</w:t>
      </w:r>
    </w:p>
    <w:p w:rsidR="00173CBF" w:rsidRDefault="00173CBF" w:rsidP="00703E1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часть 3 часа: знакомство детей с элементами русского народного костюма, с веселой ярмаркой. Развивать способность детей испытывать удовольствие от встречи с литературными произведениями.</w:t>
      </w:r>
    </w:p>
    <w:p w:rsidR="00874E82" w:rsidRDefault="00874E82" w:rsidP="00874E8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74E8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Жизнь человека в истории и культуре (14/5/9)</w:t>
      </w:r>
    </w:p>
    <w:p w:rsidR="00874E82" w:rsidRDefault="00874E82" w:rsidP="00874E8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5 часов: </w:t>
      </w:r>
      <w:r w:rsidR="009E108B">
        <w:rPr>
          <w:rFonts w:ascii="Times New Roman" w:hAnsi="Times New Roman" w:cs="Times New Roman"/>
          <w:sz w:val="28"/>
          <w:szCs w:val="28"/>
        </w:rPr>
        <w:t>знакомство детей с трудом земледельцев, скотовода, предметами обихода (колыбелька, печь, самовар и т.д.), продолжать знакомить детей с фольклором.</w:t>
      </w:r>
    </w:p>
    <w:p w:rsidR="009E108B" w:rsidRDefault="009E108B" w:rsidP="00874E8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9 часов: инсценировка сказки «Репка», «Волк и семеро козлят», «У страха глаза велики», творческие работы роспись предметов обихода, создание коллективных панно, рисование по прослушанным произведениям.</w:t>
      </w:r>
    </w:p>
    <w:p w:rsidR="00173CBF" w:rsidRPr="00874E82" w:rsidRDefault="00874E82" w:rsidP="00874E82">
      <w:pPr>
        <w:pStyle w:val="a7"/>
        <w:spacing w:after="0" w:line="240" w:lineRule="auto"/>
        <w:ind w:left="644" w:firstLine="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173CBF" w:rsidRPr="00874E82">
        <w:rPr>
          <w:rFonts w:ascii="Times New Roman" w:hAnsi="Times New Roman" w:cs="Times New Roman"/>
          <w:b/>
          <w:i/>
          <w:sz w:val="28"/>
          <w:szCs w:val="28"/>
        </w:rPr>
        <w:t>Региональный компонент (5/2/3)</w:t>
      </w:r>
    </w:p>
    <w:p w:rsidR="00703E16" w:rsidRDefault="00173CBF" w:rsidP="00703E1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2 часа: знакомство с местными малыми фольклорными жанрами</w:t>
      </w:r>
      <w:r w:rsidR="00703E16">
        <w:rPr>
          <w:rFonts w:ascii="Times New Roman" w:hAnsi="Times New Roman" w:cs="Times New Roman"/>
          <w:sz w:val="28"/>
          <w:szCs w:val="28"/>
        </w:rPr>
        <w:t>, элементами декоративно-прикладного искусства (расписных ложках, матрешках, дымковскими игрушками)</w:t>
      </w:r>
    </w:p>
    <w:p w:rsidR="00703E16" w:rsidRDefault="00703E16" w:rsidP="00703E1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3 часа: изготовление игрушек, роспись ложек, матрешек, разучивание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3CBF" w:rsidRPr="00703E16" w:rsidRDefault="00874E82" w:rsidP="00703E16">
      <w:pPr>
        <w:spacing w:after="0" w:line="240" w:lineRule="auto"/>
        <w:ind w:left="1276" w:hanging="28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03E16" w:rsidRPr="00703E1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03E16">
        <w:rPr>
          <w:rFonts w:ascii="Times New Roman" w:hAnsi="Times New Roman" w:cs="Times New Roman"/>
          <w:sz w:val="28"/>
          <w:szCs w:val="28"/>
        </w:rPr>
        <w:t xml:space="preserve"> </w:t>
      </w:r>
      <w:r w:rsidR="00703E16" w:rsidRPr="00703E16">
        <w:rPr>
          <w:rFonts w:ascii="Times New Roman" w:hAnsi="Times New Roman" w:cs="Times New Roman"/>
          <w:b/>
          <w:i/>
          <w:sz w:val="28"/>
          <w:szCs w:val="28"/>
        </w:rPr>
        <w:t xml:space="preserve">Итоговое мероприятие </w:t>
      </w:r>
      <w:r w:rsidR="00703E16">
        <w:rPr>
          <w:rFonts w:ascii="Times New Roman" w:hAnsi="Times New Roman" w:cs="Times New Roman"/>
          <w:b/>
          <w:i/>
          <w:sz w:val="28"/>
          <w:szCs w:val="28"/>
        </w:rPr>
        <w:t>(1/0/1)</w:t>
      </w:r>
      <w:r w:rsidR="00703E16">
        <w:rPr>
          <w:rFonts w:ascii="Times New Roman" w:hAnsi="Times New Roman" w:cs="Times New Roman"/>
          <w:sz w:val="28"/>
          <w:szCs w:val="28"/>
        </w:rPr>
        <w:t xml:space="preserve"> Досуг «</w:t>
      </w:r>
      <w:proofErr w:type="spellStart"/>
      <w:r w:rsidR="00703E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03E16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703E16" w:rsidRPr="00703E1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1708F" w:rsidRPr="00345A4A" w:rsidRDefault="0041708F" w:rsidP="001977BA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1977BA" w:rsidRDefault="001977BA" w:rsidP="001977BA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третьего года обучения (</w:t>
      </w:r>
      <w:r w:rsidR="00912468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0D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43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41"/>
        <w:gridCol w:w="4997"/>
        <w:gridCol w:w="1559"/>
        <w:gridCol w:w="1843"/>
        <w:gridCol w:w="1843"/>
        <w:gridCol w:w="3402"/>
      </w:tblGrid>
      <w:tr w:rsidR="001977BA" w:rsidTr="001977BA">
        <w:tc>
          <w:tcPr>
            <w:tcW w:w="741" w:type="dxa"/>
            <w:vMerge w:val="restart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97" w:type="dxa"/>
            <w:vMerge w:val="restart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686" w:type="dxa"/>
            <w:gridSpan w:val="2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3402" w:type="dxa"/>
            <w:vMerge w:val="restart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1977BA" w:rsidTr="001977BA">
        <w:tc>
          <w:tcPr>
            <w:tcW w:w="741" w:type="dxa"/>
            <w:vMerge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4997" w:type="dxa"/>
            <w:vMerge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Теория</w:t>
            </w:r>
          </w:p>
        </w:tc>
        <w:tc>
          <w:tcPr>
            <w:tcW w:w="1843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</w:tr>
      <w:tr w:rsidR="001977BA" w:rsidRPr="0080618D" w:rsidTr="00BC35B8">
        <w:tc>
          <w:tcPr>
            <w:tcW w:w="741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559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1977BA" w:rsidRPr="0080618D" w:rsidTr="007F173E">
        <w:tc>
          <w:tcPr>
            <w:tcW w:w="741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00B050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1559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1977BA" w:rsidRPr="0080618D" w:rsidTr="00BC35B8">
        <w:tc>
          <w:tcPr>
            <w:tcW w:w="741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7" w:type="dxa"/>
            <w:shd w:val="clear" w:color="auto" w:fill="FF3300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Православный календарь</w:t>
            </w:r>
          </w:p>
        </w:tc>
        <w:tc>
          <w:tcPr>
            <w:tcW w:w="1559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1977BA" w:rsidRPr="0080618D" w:rsidTr="007F173E">
        <w:tc>
          <w:tcPr>
            <w:tcW w:w="741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997" w:type="dxa"/>
            <w:shd w:val="clear" w:color="auto" w:fill="FFFF00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Общественная и историческая жизнь страны</w:t>
            </w:r>
          </w:p>
        </w:tc>
        <w:tc>
          <w:tcPr>
            <w:tcW w:w="1559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беседа</w:t>
            </w:r>
          </w:p>
        </w:tc>
      </w:tr>
      <w:tr w:rsidR="001977BA" w:rsidTr="007F173E">
        <w:tc>
          <w:tcPr>
            <w:tcW w:w="741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7" w:type="dxa"/>
            <w:shd w:val="clear" w:color="auto" w:fill="0070C0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Жизнь человека в истории и культуре</w:t>
            </w:r>
          </w:p>
        </w:tc>
        <w:tc>
          <w:tcPr>
            <w:tcW w:w="1559" w:type="dxa"/>
          </w:tcPr>
          <w:p w:rsidR="001977BA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977BA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1977BA" w:rsidTr="00BC35B8">
        <w:tc>
          <w:tcPr>
            <w:tcW w:w="741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7" w:type="dxa"/>
            <w:shd w:val="clear" w:color="auto" w:fill="D60093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  <w:tc>
          <w:tcPr>
            <w:tcW w:w="1559" w:type="dxa"/>
          </w:tcPr>
          <w:p w:rsidR="001977BA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977BA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1977BA" w:rsidTr="00BC35B8">
        <w:tc>
          <w:tcPr>
            <w:tcW w:w="741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мероприятие</w:t>
            </w:r>
          </w:p>
        </w:tc>
        <w:tc>
          <w:tcPr>
            <w:tcW w:w="1559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977BA" w:rsidRPr="0080618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 прошедшего мероприятия</w:t>
            </w:r>
          </w:p>
        </w:tc>
      </w:tr>
      <w:tr w:rsidR="001977BA" w:rsidTr="001977BA">
        <w:tc>
          <w:tcPr>
            <w:tcW w:w="5738" w:type="dxa"/>
            <w:gridSpan w:val="2"/>
          </w:tcPr>
          <w:p w:rsidR="001977BA" w:rsidRPr="00A155BD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559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:rsidR="001977BA" w:rsidRPr="0080618D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1977BA" w:rsidRDefault="000C25EB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1977BA" w:rsidRDefault="001977BA" w:rsidP="001977BA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</w:tr>
    </w:tbl>
    <w:p w:rsidR="00703E16" w:rsidRDefault="00703E16" w:rsidP="0041708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третьего года обучения</w:t>
      </w:r>
    </w:p>
    <w:p w:rsidR="00703E16" w:rsidRPr="00345A4A" w:rsidRDefault="00345A4A" w:rsidP="00345A4A">
      <w:pPr>
        <w:pStyle w:val="a7"/>
        <w:numPr>
          <w:ilvl w:val="0"/>
          <w:numId w:val="2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Вводное занятие (1/1/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0)</w:t>
      </w:r>
      <w:r w:rsidRPr="00345A4A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345A4A">
        <w:rPr>
          <w:rFonts w:ascii="Times New Roman" w:hAnsi="Times New Roman" w:cs="Times New Roman"/>
          <w:sz w:val="28"/>
          <w:szCs w:val="28"/>
        </w:rPr>
        <w:t xml:space="preserve"> знакомить детей с русской народной культурой</w:t>
      </w:r>
      <w:r>
        <w:rPr>
          <w:rFonts w:ascii="Times New Roman" w:hAnsi="Times New Roman" w:cs="Times New Roman"/>
          <w:sz w:val="28"/>
          <w:szCs w:val="28"/>
        </w:rPr>
        <w:t>. Закрепить знания о предметах домашнего обихода, их внешний вид, назначение и название.</w:t>
      </w:r>
    </w:p>
    <w:p w:rsidR="00345A4A" w:rsidRPr="00345A4A" w:rsidRDefault="00345A4A" w:rsidP="00345A4A">
      <w:pPr>
        <w:pStyle w:val="a7"/>
        <w:numPr>
          <w:ilvl w:val="0"/>
          <w:numId w:val="2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Народный календарь (5/2/3)</w:t>
      </w:r>
    </w:p>
    <w:p w:rsidR="00345A4A" w:rsidRPr="009F34D9" w:rsidRDefault="00345A4A" w:rsidP="007F173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2 часа: </w:t>
      </w:r>
      <w:r w:rsidR="009F34D9">
        <w:rPr>
          <w:rFonts w:ascii="Times New Roman" w:hAnsi="Times New Roman" w:cs="Times New Roman"/>
          <w:sz w:val="28"/>
          <w:szCs w:val="28"/>
        </w:rPr>
        <w:t>знакомство с сезонными явлениями в природе, развивать эмоциональную отзывчивость на проявления природы, овощами, фруктами и трудом взрослых по их выращиванию.</w:t>
      </w:r>
    </w:p>
    <w:p w:rsidR="009F34D9" w:rsidRDefault="009F34D9" w:rsidP="009F34D9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3 часа</w:t>
      </w:r>
      <w:r w:rsidR="007F173E">
        <w:rPr>
          <w:rFonts w:ascii="Times New Roman" w:hAnsi="Times New Roman" w:cs="Times New Roman"/>
          <w:sz w:val="28"/>
          <w:szCs w:val="28"/>
        </w:rPr>
        <w:t>: развивать восприятие пейзажной живописи на примере картины И. Левитана «Весна. Большая вода», И. Шишкина «Рожь» и т.д., инсценировка сказок «Вершки и корешки», «</w:t>
      </w:r>
      <w:proofErr w:type="spellStart"/>
      <w:r w:rsidR="007F173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7F173E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F173E" w:rsidRDefault="007F173E" w:rsidP="007F173E">
      <w:pPr>
        <w:pStyle w:val="a7"/>
        <w:numPr>
          <w:ilvl w:val="0"/>
          <w:numId w:val="2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73E">
        <w:rPr>
          <w:rFonts w:ascii="Times New Roman" w:hAnsi="Times New Roman" w:cs="Times New Roman"/>
          <w:b/>
          <w:i/>
          <w:sz w:val="28"/>
          <w:szCs w:val="28"/>
        </w:rPr>
        <w:t>Православный календарь (3/1/2)</w:t>
      </w:r>
    </w:p>
    <w:p w:rsidR="007F173E" w:rsidRDefault="007F173E" w:rsidP="007F173E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1 час: знакомство детей с праздниками </w:t>
      </w:r>
      <w:r w:rsidR="00BC35B8">
        <w:rPr>
          <w:rFonts w:ascii="Times New Roman" w:hAnsi="Times New Roman" w:cs="Times New Roman"/>
          <w:sz w:val="28"/>
          <w:szCs w:val="28"/>
        </w:rPr>
        <w:t>Святки, Масленица</w:t>
      </w:r>
      <w:r w:rsidR="00210F56">
        <w:rPr>
          <w:rFonts w:ascii="Times New Roman" w:hAnsi="Times New Roman" w:cs="Times New Roman"/>
          <w:sz w:val="28"/>
          <w:szCs w:val="28"/>
        </w:rPr>
        <w:t>, Пасха.</w:t>
      </w:r>
    </w:p>
    <w:p w:rsidR="00210F56" w:rsidRPr="00173CBF" w:rsidRDefault="00210F56" w:rsidP="00210F56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2 часа: </w:t>
      </w:r>
      <w:r w:rsidRPr="00173CBF">
        <w:rPr>
          <w:rFonts w:ascii="Times New Roman" w:eastAsia="Times New Roman" w:hAnsi="Times New Roman" w:cs="Times New Roman"/>
          <w:color w:val="000000"/>
          <w:sz w:val="28"/>
          <w:szCs w:val="23"/>
        </w:rPr>
        <w:t>Посещение и участие в традиционных праздниках. Отбор игр для праздника.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Создание творческих работ (роспись яиц, рисование блинов и т.д.)</w:t>
      </w:r>
    </w:p>
    <w:p w:rsidR="00210F56" w:rsidRDefault="00210F56" w:rsidP="00210F56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Общественная и историческая жизнь (9/4/5)</w:t>
      </w:r>
    </w:p>
    <w:p w:rsidR="00210F56" w:rsidRDefault="00210F56" w:rsidP="00210F5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4 часа: познакомить детей с символами России, знаменитыми литературными героями, сказками, характерными архитектурными особенностями</w:t>
      </w:r>
    </w:p>
    <w:p w:rsidR="00210F56" w:rsidRDefault="00210F56" w:rsidP="00210F56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5 часов: создание элементов </w:t>
      </w:r>
      <w:r w:rsidR="0043397C">
        <w:rPr>
          <w:rFonts w:ascii="Times New Roman" w:hAnsi="Times New Roman" w:cs="Times New Roman"/>
          <w:sz w:val="28"/>
          <w:szCs w:val="28"/>
        </w:rPr>
        <w:t xml:space="preserve">богатырской одежды, драматизация сказок «Пузырь, </w:t>
      </w:r>
      <w:proofErr w:type="gramStart"/>
      <w:r w:rsidR="0043397C">
        <w:rPr>
          <w:rFonts w:ascii="Times New Roman" w:hAnsi="Times New Roman" w:cs="Times New Roman"/>
          <w:sz w:val="28"/>
          <w:szCs w:val="28"/>
        </w:rPr>
        <w:t>соломинка  и</w:t>
      </w:r>
      <w:proofErr w:type="gramEnd"/>
      <w:r w:rsidR="0043397C">
        <w:rPr>
          <w:rFonts w:ascii="Times New Roman" w:hAnsi="Times New Roman" w:cs="Times New Roman"/>
          <w:sz w:val="28"/>
          <w:szCs w:val="28"/>
        </w:rPr>
        <w:t xml:space="preserve"> лапоть», творческие задания по украшению предметов быта, конструирование из деревянного конструктора.</w:t>
      </w:r>
    </w:p>
    <w:p w:rsidR="0043397C" w:rsidRDefault="0043397C" w:rsidP="0043397C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Жизнь человека в истории и культуре (13/5/8)</w:t>
      </w:r>
    </w:p>
    <w:p w:rsidR="0043397C" w:rsidRDefault="005A2412" w:rsidP="0043397C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5 часов: продолжить знакомить детей с трудом (профессии хлебороб, плотник, кузнец и т.д.), продолжить знакомить детей с фольклором, эмоционально откликаться на произведения народного творчества и давать оценку поведению героев.</w:t>
      </w:r>
    </w:p>
    <w:p w:rsidR="005A2412" w:rsidRDefault="005A2412" w:rsidP="0043397C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8 часов: обыгрывание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инсценировки сказок «Два козлика»,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Рукоделица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Ленивица» и т.д., рисование сюжетных картин по прослушанным произведениям.</w:t>
      </w:r>
    </w:p>
    <w:p w:rsidR="005A2412" w:rsidRDefault="005A2412" w:rsidP="005A2412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Региональный компонент (4/1/4)</w:t>
      </w:r>
    </w:p>
    <w:p w:rsidR="005A2412" w:rsidRDefault="005A2412" w:rsidP="005A2412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1 час: познакомить детей с многообразием изделий декоративно-прикладного искусства (глиняные игрушки,</w:t>
      </w:r>
      <w:r w:rsidR="003B2618">
        <w:rPr>
          <w:rFonts w:ascii="Times New Roman" w:hAnsi="Times New Roman" w:cs="Times New Roman"/>
          <w:sz w:val="28"/>
          <w:szCs w:val="28"/>
        </w:rPr>
        <w:t xml:space="preserve"> деревянные изделия и т.д.)</w:t>
      </w:r>
    </w:p>
    <w:p w:rsidR="003B2618" w:rsidRPr="005A2412" w:rsidRDefault="003B2618" w:rsidP="005A2412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4 часа: сюжетное рисование («Ходит конь по бережку», «Русская матрешка» и т.д.), прослушивание музыкальных и фольклорных произведений и народных промыслах.</w:t>
      </w:r>
    </w:p>
    <w:p w:rsidR="005A2412" w:rsidRPr="003B2618" w:rsidRDefault="003B2618" w:rsidP="005A2412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занятие (1/0/1) </w:t>
      </w:r>
      <w:r>
        <w:rPr>
          <w:rFonts w:ascii="Times New Roman" w:hAnsi="Times New Roman" w:cs="Times New Roman"/>
          <w:sz w:val="28"/>
          <w:szCs w:val="28"/>
        </w:rPr>
        <w:t>развлечение «</w:t>
      </w:r>
      <w:r w:rsidR="000C0A3B">
        <w:rPr>
          <w:rFonts w:ascii="Times New Roman" w:hAnsi="Times New Roman" w:cs="Times New Roman"/>
          <w:sz w:val="28"/>
          <w:szCs w:val="28"/>
        </w:rPr>
        <w:t>Волшебная палочка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34D9" w:rsidRDefault="009F34D9" w:rsidP="009F34D9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18" w:rsidRPr="00345A4A" w:rsidRDefault="003B2618" w:rsidP="009F34D9">
      <w:pPr>
        <w:pStyle w:val="a7"/>
        <w:spacing w:after="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708F" w:rsidRDefault="0041708F" w:rsidP="0041708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четвертого года обучения (продвинутый </w:t>
      </w:r>
      <w:r w:rsidR="0095160D">
        <w:rPr>
          <w:rFonts w:ascii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43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41"/>
        <w:gridCol w:w="4997"/>
        <w:gridCol w:w="1559"/>
        <w:gridCol w:w="1843"/>
        <w:gridCol w:w="1843"/>
        <w:gridCol w:w="3402"/>
      </w:tblGrid>
      <w:tr w:rsidR="0041708F" w:rsidTr="0041185C">
        <w:tc>
          <w:tcPr>
            <w:tcW w:w="741" w:type="dxa"/>
            <w:vMerge w:val="restart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97" w:type="dxa"/>
            <w:vMerge w:val="restart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686" w:type="dxa"/>
            <w:gridSpan w:val="2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3402" w:type="dxa"/>
            <w:vMerge w:val="restart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41708F" w:rsidTr="0041185C">
        <w:tc>
          <w:tcPr>
            <w:tcW w:w="741" w:type="dxa"/>
            <w:vMerge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4997" w:type="dxa"/>
            <w:vMerge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Теория</w:t>
            </w:r>
          </w:p>
        </w:tc>
        <w:tc>
          <w:tcPr>
            <w:tcW w:w="1843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</w:tr>
      <w:tr w:rsidR="0041708F" w:rsidRPr="0080618D" w:rsidTr="00255FB6">
        <w:tc>
          <w:tcPr>
            <w:tcW w:w="741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559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41708F" w:rsidRPr="0080618D" w:rsidTr="00255FB6">
        <w:tc>
          <w:tcPr>
            <w:tcW w:w="741" w:type="dxa"/>
          </w:tcPr>
          <w:p w:rsidR="0041708F" w:rsidRPr="0080618D" w:rsidRDefault="00B17049" w:rsidP="00B17049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1708F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00B050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1559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41708F" w:rsidRPr="0080618D" w:rsidTr="00255FB6">
        <w:tc>
          <w:tcPr>
            <w:tcW w:w="741" w:type="dxa"/>
          </w:tcPr>
          <w:p w:rsidR="0041708F" w:rsidRPr="0080618D" w:rsidRDefault="00B17049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1708F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FF3300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Православный календарь</w:t>
            </w:r>
          </w:p>
        </w:tc>
        <w:tc>
          <w:tcPr>
            <w:tcW w:w="1559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41708F" w:rsidRPr="0080618D" w:rsidTr="00255FB6">
        <w:tc>
          <w:tcPr>
            <w:tcW w:w="741" w:type="dxa"/>
          </w:tcPr>
          <w:p w:rsidR="0041708F" w:rsidRPr="0080618D" w:rsidRDefault="00B17049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1708F">
              <w:rPr>
                <w:sz w:val="24"/>
              </w:rPr>
              <w:t xml:space="preserve">. </w:t>
            </w:r>
          </w:p>
        </w:tc>
        <w:tc>
          <w:tcPr>
            <w:tcW w:w="4997" w:type="dxa"/>
            <w:shd w:val="clear" w:color="auto" w:fill="FFFF00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Общественная и историческая жизнь страны</w:t>
            </w:r>
          </w:p>
        </w:tc>
        <w:tc>
          <w:tcPr>
            <w:tcW w:w="1559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беседа</w:t>
            </w:r>
          </w:p>
        </w:tc>
      </w:tr>
      <w:tr w:rsidR="0041708F" w:rsidTr="00255FB6">
        <w:tc>
          <w:tcPr>
            <w:tcW w:w="741" w:type="dxa"/>
          </w:tcPr>
          <w:p w:rsidR="0041708F" w:rsidRDefault="00B17049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1708F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0070C0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Жизнь человека в истории и культуре</w:t>
            </w:r>
          </w:p>
        </w:tc>
        <w:tc>
          <w:tcPr>
            <w:tcW w:w="1559" w:type="dxa"/>
          </w:tcPr>
          <w:p w:rsidR="0041708F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1708F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41708F" w:rsidTr="00255FB6">
        <w:tc>
          <w:tcPr>
            <w:tcW w:w="741" w:type="dxa"/>
          </w:tcPr>
          <w:p w:rsidR="0041708F" w:rsidRDefault="00B17049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1708F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D60093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  <w:tc>
          <w:tcPr>
            <w:tcW w:w="1559" w:type="dxa"/>
          </w:tcPr>
          <w:p w:rsidR="0041708F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708F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41708F" w:rsidTr="00255FB6">
        <w:tc>
          <w:tcPr>
            <w:tcW w:w="741" w:type="dxa"/>
          </w:tcPr>
          <w:p w:rsidR="0041708F" w:rsidRDefault="00B17049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41708F">
              <w:rPr>
                <w:sz w:val="24"/>
              </w:rPr>
              <w:t>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мероприятие</w:t>
            </w:r>
          </w:p>
          <w:p w:rsidR="00EE0BB8" w:rsidRDefault="00EE0BB8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708F" w:rsidRPr="0080618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 прошедшего мероприятия</w:t>
            </w:r>
          </w:p>
        </w:tc>
      </w:tr>
      <w:tr w:rsidR="0041708F" w:rsidTr="0041185C">
        <w:tc>
          <w:tcPr>
            <w:tcW w:w="5738" w:type="dxa"/>
            <w:gridSpan w:val="2"/>
          </w:tcPr>
          <w:p w:rsidR="0041708F" w:rsidRPr="00A155BD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559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:rsidR="0041708F" w:rsidRPr="0080618D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41708F" w:rsidRDefault="00E939BC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41708F" w:rsidRDefault="0041708F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</w:tr>
    </w:tbl>
    <w:p w:rsidR="003B2618" w:rsidRDefault="003B2618" w:rsidP="0095160D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четвертого года обучения</w:t>
      </w:r>
    </w:p>
    <w:p w:rsidR="003B2618" w:rsidRPr="003B2618" w:rsidRDefault="003B2618" w:rsidP="003B2618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Вводное занятие (1/1/0)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A3B">
        <w:rPr>
          <w:rFonts w:ascii="Times New Roman" w:hAnsi="Times New Roman" w:cs="Times New Roman"/>
          <w:sz w:val="28"/>
          <w:szCs w:val="28"/>
        </w:rPr>
        <w:t>«У медведя во бору грибы, ягоды беру»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618" w:rsidRDefault="003B2618" w:rsidP="003B2618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Народный календарь (10/3/7)</w:t>
      </w:r>
    </w:p>
    <w:p w:rsidR="003B2618" w:rsidRDefault="003B2618" w:rsidP="003B2618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3 часа: </w:t>
      </w:r>
      <w:r w:rsidR="00EE0BB8">
        <w:rPr>
          <w:rFonts w:ascii="Times New Roman" w:hAnsi="Times New Roman" w:cs="Times New Roman"/>
          <w:sz w:val="28"/>
          <w:szCs w:val="28"/>
        </w:rPr>
        <w:t>продолжить знакомить детей с трудом взрослых, сезонными явлениями.</w:t>
      </w:r>
    </w:p>
    <w:p w:rsidR="00EE0BB8" w:rsidRPr="003B2618" w:rsidRDefault="00EE0BB8" w:rsidP="003B2618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7 часов: разучивание народных игр (хоровод «Как на тоненький ледок», «Кривой петух» и т.д.), творческие проекты (рисование «Зимние картины»</w:t>
      </w:r>
      <w:r w:rsidR="008730CE">
        <w:rPr>
          <w:rFonts w:ascii="Times New Roman" w:hAnsi="Times New Roman" w:cs="Times New Roman"/>
          <w:sz w:val="28"/>
          <w:szCs w:val="28"/>
        </w:rPr>
        <w:t>, «Хрустальные снежинки» и т.д.</w:t>
      </w:r>
      <w:r>
        <w:rPr>
          <w:rFonts w:ascii="Times New Roman" w:hAnsi="Times New Roman" w:cs="Times New Roman"/>
          <w:sz w:val="28"/>
          <w:szCs w:val="28"/>
        </w:rPr>
        <w:t>, сочинение сказок и т.д.)</w:t>
      </w:r>
    </w:p>
    <w:p w:rsidR="003B2618" w:rsidRDefault="008730CE" w:rsidP="008730CE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Православный календарь (5/2/3)</w:t>
      </w:r>
    </w:p>
    <w:p w:rsidR="008730CE" w:rsidRDefault="008730CE" w:rsidP="008730C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2 часа: знакомство детей с праздниками Покров, Святки, Масленица, Пасха</w:t>
      </w:r>
    </w:p>
    <w:p w:rsidR="008730CE" w:rsidRDefault="008730CE" w:rsidP="008730CE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3 часа: </w:t>
      </w:r>
      <w:r w:rsidRPr="00173CBF">
        <w:rPr>
          <w:rFonts w:ascii="Times New Roman" w:eastAsia="Times New Roman" w:hAnsi="Times New Roman" w:cs="Times New Roman"/>
          <w:color w:val="000000"/>
          <w:sz w:val="28"/>
          <w:szCs w:val="23"/>
        </w:rPr>
        <w:t>Посещение и участие в традиционных праздниках. Отбор игр для праздника.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Создание творческих работ, декораций к праздникам.</w:t>
      </w:r>
    </w:p>
    <w:p w:rsidR="008730CE" w:rsidRDefault="008730CE" w:rsidP="008730CE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Общественная и историческая жизнь страны (5/2/3)</w:t>
      </w:r>
    </w:p>
    <w:p w:rsidR="008730CE" w:rsidRDefault="008730CE" w:rsidP="008730CE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Теоретическая часть 2 часа: познакомить детей с подвигами героев нашей Родины (Дмитрий Донской), с творчеством художников-иллюстраторов. Воспитывать любовь к родной стране, родному краю.</w:t>
      </w:r>
    </w:p>
    <w:p w:rsidR="008730CE" w:rsidRDefault="008730CE" w:rsidP="008730CE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3 часа: создание шумовых инструментов, коллективное рисование «Миру – мир!»</w:t>
      </w:r>
      <w:r w:rsidR="00B17049">
        <w:rPr>
          <w:rFonts w:ascii="Times New Roman" w:hAnsi="Times New Roman" w:cs="Times New Roman"/>
          <w:sz w:val="28"/>
          <w:szCs w:val="28"/>
        </w:rPr>
        <w:t>, драматизация сказки «Крылатый, мохнатый да масляный»</w:t>
      </w:r>
    </w:p>
    <w:p w:rsidR="00B17049" w:rsidRDefault="00B17049" w:rsidP="00B17049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Жизнь человека в истории и культуре (12/4/8)</w:t>
      </w:r>
    </w:p>
    <w:p w:rsidR="00B17049" w:rsidRDefault="00B17049" w:rsidP="00B17049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4 часа: обогащать знания о труде людей (огородник, овощевод, ткачиха, сапожник, гончар и т.д.),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B17049" w:rsidRDefault="00B17049" w:rsidP="00B17049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8 часов: изготовление народных музыкальных инструментов, составление творческих рассказов, конструирование из конструктора («Домик сказочного героя»), обыгрывание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</w:p>
    <w:p w:rsidR="00B17049" w:rsidRDefault="00B17049" w:rsidP="00B17049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Региональный компонент (2/1/1)</w:t>
      </w:r>
    </w:p>
    <w:p w:rsidR="00B17049" w:rsidRDefault="00B17049" w:rsidP="00B17049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1 час: знакомство детей с частушками, хохломской росписью.</w:t>
      </w:r>
    </w:p>
    <w:p w:rsidR="00B17049" w:rsidRDefault="00B17049" w:rsidP="00B17049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1 час: разучивание частушек,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DF2147">
        <w:rPr>
          <w:rFonts w:ascii="Times New Roman" w:hAnsi="Times New Roman" w:cs="Times New Roman"/>
          <w:sz w:val="28"/>
          <w:szCs w:val="28"/>
        </w:rPr>
        <w:t xml:space="preserve"> изделий</w:t>
      </w:r>
      <w:proofErr w:type="gramEnd"/>
      <w:r w:rsidR="00DF2147">
        <w:rPr>
          <w:rFonts w:ascii="Times New Roman" w:hAnsi="Times New Roman" w:cs="Times New Roman"/>
          <w:sz w:val="28"/>
          <w:szCs w:val="28"/>
        </w:rPr>
        <w:t>, составление творческих рассказов.</w:t>
      </w:r>
    </w:p>
    <w:p w:rsidR="00DF2147" w:rsidRDefault="00DF2147" w:rsidP="00DF2147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Итоговое мероприятие (1/0/1)</w:t>
      </w:r>
      <w:r>
        <w:rPr>
          <w:rFonts w:ascii="Times New Roman" w:hAnsi="Times New Roman" w:cs="Times New Roman"/>
          <w:sz w:val="28"/>
          <w:szCs w:val="28"/>
        </w:rPr>
        <w:t xml:space="preserve"> викторина «</w:t>
      </w:r>
      <w:r w:rsidR="000C0A3B">
        <w:rPr>
          <w:rFonts w:ascii="Times New Roman" w:hAnsi="Times New Roman" w:cs="Times New Roman"/>
          <w:sz w:val="28"/>
          <w:szCs w:val="28"/>
        </w:rPr>
        <w:t>Знаешь ли ты сказки?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2618" w:rsidRPr="003B2618" w:rsidRDefault="003B2618" w:rsidP="003B26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160D" w:rsidRDefault="0095160D" w:rsidP="0095160D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пятого года обучения (продвинутый уровень)</w:t>
      </w:r>
    </w:p>
    <w:tbl>
      <w:tblPr>
        <w:tblStyle w:val="a6"/>
        <w:tblW w:w="14385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741"/>
        <w:gridCol w:w="4997"/>
        <w:gridCol w:w="1559"/>
        <w:gridCol w:w="1843"/>
        <w:gridCol w:w="1843"/>
        <w:gridCol w:w="3402"/>
      </w:tblGrid>
      <w:tr w:rsidR="0095160D" w:rsidTr="0041185C">
        <w:tc>
          <w:tcPr>
            <w:tcW w:w="741" w:type="dxa"/>
            <w:vMerge w:val="restart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97" w:type="dxa"/>
            <w:vMerge w:val="restart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686" w:type="dxa"/>
            <w:gridSpan w:val="2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3402" w:type="dxa"/>
            <w:vMerge w:val="restart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95160D" w:rsidTr="0041185C">
        <w:tc>
          <w:tcPr>
            <w:tcW w:w="741" w:type="dxa"/>
            <w:vMerge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4997" w:type="dxa"/>
            <w:vMerge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Теория</w:t>
            </w:r>
          </w:p>
        </w:tc>
        <w:tc>
          <w:tcPr>
            <w:tcW w:w="1843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  <w:sz w:val="24"/>
              </w:rPr>
            </w:pPr>
            <w:r w:rsidRPr="0080618D">
              <w:rPr>
                <w:b/>
                <w:sz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</w:p>
        </w:tc>
      </w:tr>
      <w:tr w:rsidR="0095160D" w:rsidRPr="0080618D" w:rsidTr="00164949">
        <w:tc>
          <w:tcPr>
            <w:tcW w:w="741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559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95160D" w:rsidRPr="0080618D" w:rsidTr="00164949">
        <w:tc>
          <w:tcPr>
            <w:tcW w:w="741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97" w:type="dxa"/>
            <w:shd w:val="clear" w:color="auto" w:fill="00B050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rPr>
                <w:sz w:val="24"/>
              </w:rPr>
            </w:pPr>
            <w:r>
              <w:rPr>
                <w:sz w:val="24"/>
              </w:rPr>
              <w:t>Народный календарь</w:t>
            </w:r>
          </w:p>
        </w:tc>
        <w:tc>
          <w:tcPr>
            <w:tcW w:w="1559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95160D" w:rsidRPr="0080618D" w:rsidTr="00164949">
        <w:tc>
          <w:tcPr>
            <w:tcW w:w="741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97" w:type="dxa"/>
            <w:shd w:val="clear" w:color="auto" w:fill="FF0000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Православный календарь</w:t>
            </w:r>
          </w:p>
        </w:tc>
        <w:tc>
          <w:tcPr>
            <w:tcW w:w="1559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95160D" w:rsidRPr="0080618D" w:rsidTr="00164949">
        <w:tc>
          <w:tcPr>
            <w:tcW w:w="741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997" w:type="dxa"/>
            <w:shd w:val="clear" w:color="auto" w:fill="FFFF00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Общественная и историческая жизнь страны</w:t>
            </w:r>
          </w:p>
        </w:tc>
        <w:tc>
          <w:tcPr>
            <w:tcW w:w="1559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беседа</w:t>
            </w:r>
          </w:p>
        </w:tc>
      </w:tr>
      <w:tr w:rsidR="0095160D" w:rsidTr="00164949">
        <w:tc>
          <w:tcPr>
            <w:tcW w:w="741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97" w:type="dxa"/>
            <w:shd w:val="clear" w:color="auto" w:fill="0070C0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Жизнь человека в истории и культуре</w:t>
            </w:r>
          </w:p>
        </w:tc>
        <w:tc>
          <w:tcPr>
            <w:tcW w:w="1559" w:type="dxa"/>
          </w:tcPr>
          <w:p w:rsidR="0095160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5160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95160D" w:rsidTr="00164949">
        <w:tc>
          <w:tcPr>
            <w:tcW w:w="741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97" w:type="dxa"/>
            <w:shd w:val="clear" w:color="auto" w:fill="D60093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 компонент</w:t>
            </w:r>
          </w:p>
        </w:tc>
        <w:tc>
          <w:tcPr>
            <w:tcW w:w="1559" w:type="dxa"/>
          </w:tcPr>
          <w:p w:rsidR="0095160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160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 выставка детских работ и их анализ</w:t>
            </w:r>
          </w:p>
        </w:tc>
      </w:tr>
      <w:tr w:rsidR="0095160D" w:rsidTr="00164949">
        <w:tc>
          <w:tcPr>
            <w:tcW w:w="741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97" w:type="dxa"/>
            <w:shd w:val="clear" w:color="auto" w:fill="B6DDE8" w:themeFill="accent5" w:themeFillTint="66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left"/>
              <w:rPr>
                <w:sz w:val="24"/>
              </w:rPr>
            </w:pPr>
            <w:r>
              <w:rPr>
                <w:sz w:val="24"/>
              </w:rPr>
              <w:t>Итоговое мероприятие</w:t>
            </w:r>
          </w:p>
        </w:tc>
        <w:tc>
          <w:tcPr>
            <w:tcW w:w="1559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160D" w:rsidRPr="0080618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Анализ прошедшего мероприятия</w:t>
            </w:r>
          </w:p>
        </w:tc>
      </w:tr>
      <w:tr w:rsidR="0095160D" w:rsidTr="0041185C">
        <w:tc>
          <w:tcPr>
            <w:tcW w:w="5738" w:type="dxa"/>
            <w:gridSpan w:val="2"/>
          </w:tcPr>
          <w:p w:rsidR="0095160D" w:rsidRPr="00A155B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559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 w:rsidR="0095160D" w:rsidRPr="0080618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5160D" w:rsidRDefault="000A1040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95160D" w:rsidRDefault="0095160D" w:rsidP="0041185C">
            <w:pPr>
              <w:pStyle w:val="ad"/>
              <w:spacing w:before="7" w:line="230" w:lineRule="auto"/>
              <w:ind w:left="0" w:right="124"/>
              <w:jc w:val="center"/>
              <w:rPr>
                <w:sz w:val="24"/>
              </w:rPr>
            </w:pPr>
          </w:p>
        </w:tc>
      </w:tr>
    </w:tbl>
    <w:p w:rsidR="00350EF8" w:rsidRDefault="00DF2147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пятого года обучения</w:t>
      </w:r>
    </w:p>
    <w:p w:rsidR="00DF2147" w:rsidRPr="00AA5B9C" w:rsidRDefault="00DF2147" w:rsidP="00DF2147">
      <w:pPr>
        <w:pStyle w:val="a7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Вводное занятие (1/1/0</w:t>
      </w:r>
      <w:r w:rsidR="000C0A3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0C0A3B">
        <w:rPr>
          <w:rFonts w:ascii="Times New Roman" w:hAnsi="Times New Roman" w:cs="Times New Roman"/>
          <w:sz w:val="28"/>
          <w:szCs w:val="28"/>
        </w:rPr>
        <w:t>«Что летом родится, - зимой пригодится»</w:t>
      </w:r>
      <w:r w:rsidR="006B1C87">
        <w:rPr>
          <w:rFonts w:ascii="Times New Roman" w:hAnsi="Times New Roman" w:cs="Times New Roman"/>
          <w:sz w:val="28"/>
          <w:szCs w:val="28"/>
        </w:rPr>
        <w:t>.</w:t>
      </w:r>
    </w:p>
    <w:p w:rsidR="00AA5B9C" w:rsidRDefault="00AA5B9C" w:rsidP="00AA5B9C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Народный календарь (5/2/3)</w:t>
      </w:r>
    </w:p>
    <w:p w:rsidR="00AA5B9C" w:rsidRDefault="00AA5B9C" w:rsidP="007A395E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2 часа: </w:t>
      </w:r>
      <w:r w:rsidR="007A395E">
        <w:rPr>
          <w:rFonts w:ascii="Times New Roman" w:hAnsi="Times New Roman" w:cs="Times New Roman"/>
          <w:sz w:val="28"/>
          <w:szCs w:val="28"/>
        </w:rPr>
        <w:t xml:space="preserve">продолжить формировать у детей знания о временах года, знакомить детей с произведениями пейзажной живописи И. </w:t>
      </w:r>
      <w:proofErr w:type="gramStart"/>
      <w:r w:rsidR="007A395E">
        <w:rPr>
          <w:rFonts w:ascii="Times New Roman" w:hAnsi="Times New Roman" w:cs="Times New Roman"/>
          <w:sz w:val="28"/>
          <w:szCs w:val="28"/>
        </w:rPr>
        <w:t>Левитан ,</w:t>
      </w:r>
      <w:proofErr w:type="gramEnd"/>
      <w:r w:rsidR="007A395E">
        <w:rPr>
          <w:rFonts w:ascii="Times New Roman" w:hAnsi="Times New Roman" w:cs="Times New Roman"/>
          <w:sz w:val="28"/>
          <w:szCs w:val="28"/>
        </w:rPr>
        <w:t xml:space="preserve"> И Бродской, </w:t>
      </w:r>
      <w:proofErr w:type="spellStart"/>
      <w:r w:rsidR="007A395E"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 w:rsidR="007A395E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7A395E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7A395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A395E" w:rsidRDefault="007A395E" w:rsidP="007A395E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3 часа: </w:t>
      </w:r>
      <w:r w:rsidR="00366621">
        <w:rPr>
          <w:rFonts w:ascii="Times New Roman" w:hAnsi="Times New Roman" w:cs="Times New Roman"/>
          <w:sz w:val="28"/>
          <w:szCs w:val="28"/>
        </w:rPr>
        <w:t xml:space="preserve">разучивание песен «Ой ты, зимушка-сударушка», составление описательных рассказов по картинам, разучивание народных </w:t>
      </w:r>
      <w:proofErr w:type="gramStart"/>
      <w:r w:rsidR="00366621">
        <w:rPr>
          <w:rFonts w:ascii="Times New Roman" w:hAnsi="Times New Roman" w:cs="Times New Roman"/>
          <w:sz w:val="28"/>
          <w:szCs w:val="28"/>
        </w:rPr>
        <w:t>игр  «</w:t>
      </w:r>
      <w:proofErr w:type="gramEnd"/>
      <w:r w:rsidR="00366621">
        <w:rPr>
          <w:rFonts w:ascii="Times New Roman" w:hAnsi="Times New Roman" w:cs="Times New Roman"/>
          <w:sz w:val="28"/>
          <w:szCs w:val="28"/>
        </w:rPr>
        <w:t>Весна-</w:t>
      </w:r>
      <w:proofErr w:type="spellStart"/>
      <w:r w:rsidR="00366621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366621">
        <w:rPr>
          <w:rFonts w:ascii="Times New Roman" w:hAnsi="Times New Roman" w:cs="Times New Roman"/>
          <w:sz w:val="28"/>
          <w:szCs w:val="28"/>
        </w:rPr>
        <w:t>», «Валенки»</w:t>
      </w:r>
      <w:r w:rsidR="00062E6C">
        <w:rPr>
          <w:rFonts w:ascii="Times New Roman" w:hAnsi="Times New Roman" w:cs="Times New Roman"/>
          <w:sz w:val="28"/>
          <w:szCs w:val="28"/>
        </w:rPr>
        <w:t>, «Два Мороза» и т.д., создание творческих проектов.</w:t>
      </w:r>
    </w:p>
    <w:p w:rsidR="00062E6C" w:rsidRDefault="00062E6C" w:rsidP="00062E6C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Православный календарь (9/1/8)</w:t>
      </w:r>
    </w:p>
    <w:p w:rsidR="00062E6C" w:rsidRDefault="00062E6C" w:rsidP="00062E6C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 1 час: знакомство детей с традициями праздников: Воздвиженье, Покров, Рождество, Крещение, Сретенье, Масленица, Светлая Пасха.</w:t>
      </w:r>
    </w:p>
    <w:p w:rsidR="00062E6C" w:rsidRDefault="00062E6C" w:rsidP="00062E6C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8 часов: </w:t>
      </w:r>
      <w:r w:rsidRPr="00173CBF">
        <w:rPr>
          <w:rFonts w:ascii="Times New Roman" w:eastAsia="Times New Roman" w:hAnsi="Times New Roman" w:cs="Times New Roman"/>
          <w:color w:val="000000"/>
          <w:sz w:val="28"/>
          <w:szCs w:val="23"/>
        </w:rPr>
        <w:t>Посещение и участие в традиционных праздниках. Отбор игр для праздника.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Создание творческих работ, декораций к праздникам.</w:t>
      </w:r>
    </w:p>
    <w:p w:rsidR="00062E6C" w:rsidRPr="00062E6C" w:rsidRDefault="00062E6C" w:rsidP="00062E6C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  <w:t>Общественная и историческая жизнь страны (9/3/6)</w:t>
      </w:r>
    </w:p>
    <w:p w:rsidR="00164949" w:rsidRDefault="00062E6C" w:rsidP="00062E6C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Теоретическая часть 3 часа: </w:t>
      </w:r>
      <w:r w:rsidR="0016494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формировать представления о русском народном костюме, развивать у детей устойчивый интерес к декоративно-прикладному искусству, познакомить с создателями русской письменности Кирилле и </w:t>
      </w:r>
      <w:proofErr w:type="spellStart"/>
      <w:r w:rsidR="00164949">
        <w:rPr>
          <w:rFonts w:ascii="Times New Roman" w:eastAsia="Times New Roman" w:hAnsi="Times New Roman" w:cs="Times New Roman"/>
          <w:color w:val="000000"/>
          <w:sz w:val="28"/>
          <w:szCs w:val="23"/>
        </w:rPr>
        <w:t>Мефодии</w:t>
      </w:r>
      <w:proofErr w:type="spellEnd"/>
      <w:r w:rsidR="00164949">
        <w:rPr>
          <w:rFonts w:ascii="Times New Roman" w:eastAsia="Times New Roman" w:hAnsi="Times New Roman" w:cs="Times New Roman"/>
          <w:color w:val="000000"/>
          <w:sz w:val="28"/>
          <w:szCs w:val="23"/>
        </w:rPr>
        <w:t>, знакомить детей с музыкальным народным творчеством, рассказать детям о Владимире Красное Солнышко</w:t>
      </w:r>
    </w:p>
    <w:p w:rsidR="00C0683A" w:rsidRDefault="00164949" w:rsidP="00062E6C">
      <w:pPr>
        <w:pStyle w:val="a7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Практическая часть 6 часов: </w:t>
      </w:r>
      <w:r w:rsidR="008F54B6">
        <w:rPr>
          <w:rFonts w:ascii="Times New Roman" w:eastAsia="Times New Roman" w:hAnsi="Times New Roman" w:cs="Times New Roman"/>
          <w:color w:val="000000"/>
          <w:sz w:val="28"/>
          <w:szCs w:val="23"/>
        </w:rPr>
        <w:t>разучивание народных игр («Всадники», «Гори, гори ясно» и т.д.), исполнение русских народных песен, изготовление рукописных книг, творческая деятельность «Городецкие узоры»</w:t>
      </w:r>
      <w:r w:rsidR="00C0683A">
        <w:rPr>
          <w:rFonts w:ascii="Times New Roman" w:eastAsia="Times New Roman" w:hAnsi="Times New Roman" w:cs="Times New Roman"/>
          <w:color w:val="000000"/>
          <w:sz w:val="28"/>
          <w:szCs w:val="23"/>
        </w:rPr>
        <w:t>, «Русский костюм»</w:t>
      </w:r>
    </w:p>
    <w:p w:rsidR="00C0683A" w:rsidRPr="00C0683A" w:rsidRDefault="00C0683A" w:rsidP="00C0683A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  <w:t>Региональный компонент (3/0/3)</w:t>
      </w:r>
    </w:p>
    <w:p w:rsidR="00062E6C" w:rsidRDefault="00C0683A" w:rsidP="00C0683A">
      <w:pPr>
        <w:pStyle w:val="a7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Практическая часть 3 часа: творческая работа «Составление узора», драматизация сказок по выбору, создание рукописной книги</w:t>
      </w:r>
      <w:r w:rsidR="008F54B6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="00164949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</w:p>
    <w:p w:rsidR="000C0A3B" w:rsidRPr="000C0A3B" w:rsidRDefault="000C0A3B" w:rsidP="000C0A3B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  <w:t xml:space="preserve">Итоговое мероприятие (1/0/1)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досуг </w:t>
      </w:r>
      <w:r w:rsidRPr="000C0A3B">
        <w:rPr>
          <w:rFonts w:ascii="Times New Roman" w:eastAsia="Times New Roman" w:hAnsi="Times New Roman" w:cs="Times New Roman"/>
          <w:color w:val="000000"/>
          <w:sz w:val="28"/>
          <w:szCs w:val="23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усская березка»</w:t>
      </w:r>
    </w:p>
    <w:p w:rsidR="000A1040" w:rsidRDefault="000A1040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40" w:rsidRDefault="000A1040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40" w:rsidRDefault="000A1040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40" w:rsidRDefault="000A1040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40" w:rsidRDefault="000A1040" w:rsidP="00F22C1C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0A1040" w:rsidSect="00B04346">
          <w:pgSz w:w="16838" w:h="11906" w:orient="landscape"/>
          <w:pgMar w:top="851" w:right="1134" w:bottom="568" w:left="1134" w:header="708" w:footer="708" w:gutter="0"/>
          <w:cols w:space="708"/>
          <w:titlePg/>
          <w:docGrid w:linePitch="360"/>
        </w:sectPr>
      </w:pPr>
    </w:p>
    <w:p w:rsidR="0041185C" w:rsidRPr="002E4E52" w:rsidRDefault="002E4E52" w:rsidP="008A7B4C">
      <w:pPr>
        <w:shd w:val="clear" w:color="auto" w:fill="FFFFFF"/>
        <w:spacing w:after="0" w:line="240" w:lineRule="auto"/>
        <w:ind w:left="1080" w:hanging="79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41185C"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Календарный учебный график</w:t>
      </w:r>
      <w:r w:rsidR="00C436A7"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(</w:t>
      </w:r>
      <w:r w:rsidR="00C436A7" w:rsidRPr="002E4E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см. </w:t>
      </w:r>
      <w:r w:rsidR="00C436A7" w:rsidRPr="002E4E5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Приложение 1</w:t>
      </w:r>
      <w:r w:rsidR="00C436A7"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)</w:t>
      </w:r>
    </w:p>
    <w:p w:rsidR="00C436A7" w:rsidRPr="00C436A7" w:rsidRDefault="00C436A7" w:rsidP="008A7B4C">
      <w:pPr>
        <w:pStyle w:val="a7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436A7" w:rsidRDefault="002E4E52" w:rsidP="008A7B4C">
      <w:pPr>
        <w:shd w:val="clear" w:color="auto" w:fill="FFFFFF"/>
        <w:spacing w:after="0" w:line="240" w:lineRule="auto"/>
        <w:ind w:left="1080" w:hanging="79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C436A7"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Условия реализации </w:t>
      </w:r>
      <w:r w:rsidR="008A7B4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Программы</w:t>
      </w:r>
    </w:p>
    <w:p w:rsidR="00983729" w:rsidRDefault="00983729" w:rsidP="008A7B4C">
      <w:pPr>
        <w:pStyle w:val="a7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98372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Материально-техническое обеспечение</w:t>
      </w:r>
    </w:p>
    <w:p w:rsidR="00983729" w:rsidRDefault="00983729" w:rsidP="008A7B4C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Занятия по </w:t>
      </w:r>
      <w:proofErr w:type="gramStart"/>
      <w:r w:rsidR="008A7B4C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проходят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групповых помещениях. Каждая группа имеет необходимый набор оборудования: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Столы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Стулья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Доска для демонстрации иллюстраций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Декорации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(младшие группы)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Центр театральной деятельности (Ряженья)</w:t>
      </w:r>
    </w:p>
    <w:p w:rsidR="00983729" w:rsidRDefault="00983729" w:rsidP="008A7B4C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Центр патриотического воспитания</w:t>
      </w:r>
    </w:p>
    <w:p w:rsidR="00983729" w:rsidRDefault="00983729" w:rsidP="008A7B4C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необходимости занятия могут </w:t>
      </w:r>
      <w:r w:rsidR="0009440F">
        <w:rPr>
          <w:rFonts w:ascii="Times New Roman" w:eastAsia="Times New Roman" w:hAnsi="Times New Roman" w:cs="Times New Roman"/>
          <w:color w:val="000000"/>
          <w:sz w:val="28"/>
          <w:szCs w:val="24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музыкальном зале каждого из корпусов. Залы оборудованы стульями, проекторами и экранами.</w:t>
      </w:r>
    </w:p>
    <w:p w:rsidR="00983729" w:rsidRDefault="00983729" w:rsidP="008A7B4C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Для работы кружка в группах имеется: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Альбомы для рисования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Кисти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Емкости для воды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Доски для лепки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Клей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Цветная бумага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Картон (цветной и белый)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Ножницы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Цветные карандаши</w:t>
      </w:r>
    </w:p>
    <w:p w:rsidR="0009440F" w:rsidRDefault="0009440F" w:rsidP="008A7B4C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Наборы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стемпинга</w:t>
      </w:r>
      <w:proofErr w:type="spellEnd"/>
    </w:p>
    <w:p w:rsidR="000E2821" w:rsidRPr="000E2821" w:rsidRDefault="000E2821" w:rsidP="008A7B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3"/>
        </w:rPr>
        <w:t>Декорации для оформления «ярмарочной площади» и «избы» при проведении праздников в актовом зале или на улице.</w:t>
      </w:r>
    </w:p>
    <w:p w:rsidR="000E2821" w:rsidRPr="000E2821" w:rsidRDefault="000E2821" w:rsidP="008A7B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3"/>
        </w:rPr>
        <w:t>Инвентарь для проведения народных игр.</w:t>
      </w:r>
    </w:p>
    <w:p w:rsidR="000E2821" w:rsidRPr="000E2821" w:rsidRDefault="000E2821" w:rsidP="008A7B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3"/>
        </w:rPr>
        <w:t>Иллюстративный материал, методическая литература.</w:t>
      </w:r>
    </w:p>
    <w:p w:rsidR="000E2821" w:rsidRPr="000E2821" w:rsidRDefault="000E2821" w:rsidP="008A7B4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3"/>
        </w:rPr>
        <w:t>Магнитофон, аудио- и видеозаписи по тематике программы.</w:t>
      </w:r>
    </w:p>
    <w:p w:rsidR="0009440F" w:rsidRDefault="000276EA" w:rsidP="008A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Кадровое обеспечение</w:t>
      </w:r>
    </w:p>
    <w:p w:rsidR="000276EA" w:rsidRDefault="008A7B4C" w:rsidP="008A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="000276E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реализуется педагогами МБДОУ «Детский сад №14» ИГОСК</w:t>
      </w:r>
      <w:r w:rsidR="00CE18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Список </w:t>
      </w:r>
      <w:proofErr w:type="gramStart"/>
      <w:r w:rsidR="00CE1823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педагогов</w:t>
      </w:r>
      <w:proofErr w:type="gramEnd"/>
      <w:r w:rsidR="00CE182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реализующих программу представлен в </w:t>
      </w:r>
      <w:r w:rsidR="00CE1823" w:rsidRPr="00CE1823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Приложении 2</w:t>
      </w:r>
      <w:r w:rsidR="00CE182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907E6" w:rsidRDefault="00BB2B45" w:rsidP="008A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Также для реализации </w:t>
      </w:r>
      <w:r w:rsidR="003A7774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</w:t>
      </w:r>
      <w:r w:rsidR="006907E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могут привлекаться музыкальный руководитель и инструктор по ФИЗО.</w:t>
      </w:r>
    </w:p>
    <w:p w:rsidR="006907E6" w:rsidRDefault="006907E6" w:rsidP="008A7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907E6" w:rsidRPr="002E4E52" w:rsidRDefault="006907E6" w:rsidP="008A7B4C">
      <w:pPr>
        <w:pStyle w:val="a7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E4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Показатели результативности, формы контроля и оценочные материалы</w:t>
      </w:r>
    </w:p>
    <w:p w:rsidR="00FB3DD4" w:rsidRDefault="006907E6" w:rsidP="008A7B4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Формой отслеживания работы </w:t>
      </w:r>
      <w:r w:rsidR="003A7774">
        <w:rPr>
          <w:rFonts w:ascii="Times New Roman" w:eastAsia="Times New Roman" w:hAnsi="Times New Roman" w:cs="Times New Roman"/>
          <w:color w:val="000000"/>
          <w:sz w:val="28"/>
          <w:szCs w:val="24"/>
        </w:rPr>
        <w:t>по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является ведение табеля посещаемости воспитанников, готовые работы (в соответствии с планом работы), портфолио воспитанника</w:t>
      </w:r>
      <w:r w:rsidR="00FB3D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Форма предоставления образовательных результатов: для воспитанника и родителей портфолио детских работ и проведение совместного итогового </w:t>
      </w:r>
      <w:proofErr w:type="gramStart"/>
      <w:r w:rsidR="00FB3DD4">
        <w:rPr>
          <w:rFonts w:ascii="Times New Roman" w:eastAsia="Times New Roman" w:hAnsi="Times New Roman" w:cs="Times New Roman"/>
          <w:color w:val="000000"/>
          <w:sz w:val="28"/>
          <w:szCs w:val="24"/>
        </w:rPr>
        <w:t>мероприятия;</w:t>
      </w:r>
      <w:r w:rsidR="003A777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B3D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gramEnd"/>
      <w:r w:rsidR="00FB3DD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для педагога аналитическая справка по итогам реализации программы, представленная на итоговом педагогическом совете МБДОУ «Детский сад №14» ИГОСК.</w:t>
      </w:r>
    </w:p>
    <w:p w:rsidR="006907E6" w:rsidRDefault="00FB3DD4" w:rsidP="000C0A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B3DD4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</w:t>
      </w:r>
      <w:r w:rsidRPr="00FB3DD4">
        <w:rPr>
          <w:rFonts w:ascii="Times New Roman" w:eastAsia="Times New Roman" w:hAnsi="Times New Roman" w:cs="Times New Roman"/>
          <w:color w:val="000000"/>
          <w:sz w:val="28"/>
          <w:szCs w:val="23"/>
        </w:rPr>
        <w:t>Диагностические критерии оценки усвоения детьми содержания программы</w:t>
      </w:r>
      <w:r w:rsidR="00E1605C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представлены в </w:t>
      </w:r>
      <w:r w:rsidR="00E1605C" w:rsidRPr="00E1605C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t>Приложении 3</w:t>
      </w:r>
      <w:r w:rsidR="00E1605C">
        <w:rPr>
          <w:rFonts w:ascii="Times New Roman" w:eastAsia="Times New Roman" w:hAnsi="Times New Roman" w:cs="Times New Roman"/>
          <w:color w:val="000000"/>
          <w:sz w:val="28"/>
          <w:szCs w:val="23"/>
        </w:rPr>
        <w:t>.</w:t>
      </w:r>
    </w:p>
    <w:p w:rsidR="006907E6" w:rsidRPr="006907E6" w:rsidRDefault="006907E6" w:rsidP="008A7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907E6">
        <w:rPr>
          <w:rFonts w:ascii="Times New Roman" w:eastAsia="Times New Roman" w:hAnsi="Times New Roman" w:cs="Times New Roman"/>
          <w:color w:val="000000"/>
          <w:sz w:val="28"/>
          <w:szCs w:val="23"/>
        </w:rPr>
        <w:t>Методы диагностики:</w:t>
      </w:r>
    </w:p>
    <w:p w:rsidR="006907E6" w:rsidRPr="00FB3DD4" w:rsidRDefault="006907E6" w:rsidP="008A7B4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B3DD4">
        <w:rPr>
          <w:rFonts w:ascii="Times New Roman" w:eastAsia="Times New Roman" w:hAnsi="Times New Roman" w:cs="Times New Roman"/>
          <w:color w:val="000000"/>
          <w:sz w:val="28"/>
          <w:szCs w:val="23"/>
        </w:rPr>
        <w:t>собеседование с детьми;</w:t>
      </w:r>
    </w:p>
    <w:p w:rsidR="006907E6" w:rsidRPr="00FB3DD4" w:rsidRDefault="006907E6" w:rsidP="008A7B4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B3DD4">
        <w:rPr>
          <w:rFonts w:ascii="Times New Roman" w:eastAsia="Times New Roman" w:hAnsi="Times New Roman" w:cs="Times New Roman"/>
          <w:color w:val="000000"/>
          <w:sz w:val="28"/>
          <w:szCs w:val="23"/>
        </w:rPr>
        <w:t>наблюдения в свободной деятельности, во время проведения занятий и открытых мероприятий;</w:t>
      </w:r>
    </w:p>
    <w:p w:rsidR="006907E6" w:rsidRDefault="006907E6" w:rsidP="008A7B4C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B3DD4">
        <w:rPr>
          <w:rFonts w:ascii="Times New Roman" w:eastAsia="Times New Roman" w:hAnsi="Times New Roman" w:cs="Times New Roman"/>
          <w:color w:val="000000"/>
          <w:sz w:val="28"/>
          <w:szCs w:val="23"/>
        </w:rPr>
        <w:t>анализ результатов продуктивной деятельности.</w:t>
      </w:r>
    </w:p>
    <w:p w:rsidR="00F7164E" w:rsidRDefault="00F7164E" w:rsidP="008A7B4C">
      <w:pPr>
        <w:pStyle w:val="a7"/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983729" w:rsidRDefault="00F7164E" w:rsidP="008A7B4C">
      <w:pPr>
        <w:pStyle w:val="a7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Методические материалы</w:t>
      </w:r>
    </w:p>
    <w:p w:rsidR="00D47775" w:rsidRDefault="00D47775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Меткое слово, ритм, музыка, движение, звучащий голос – все это сохранено в детском фольклоре. </w:t>
      </w:r>
      <w:proofErr w:type="spellStart"/>
      <w:r>
        <w:rPr>
          <w:color w:val="000000"/>
          <w:sz w:val="28"/>
          <w:shd w:val="clear" w:color="auto" w:fill="FFFFFF"/>
        </w:rPr>
        <w:t>Потешки</w:t>
      </w:r>
      <w:proofErr w:type="spellEnd"/>
      <w:r>
        <w:rPr>
          <w:color w:val="000000"/>
          <w:sz w:val="28"/>
          <w:shd w:val="clear" w:color="auto" w:fill="FFFFFF"/>
        </w:rPr>
        <w:t xml:space="preserve">, прибаутки удовлетворяют детское требование радости, развивают воображение. Загадки знакомят детей с радостью мышления, направляют внимание на предметы и их признаки, побуждают проникать в смысл словесных обозначений этих предметов. Припевки, колядки, </w:t>
      </w:r>
      <w:proofErr w:type="spellStart"/>
      <w:r>
        <w:rPr>
          <w:color w:val="000000"/>
          <w:sz w:val="28"/>
          <w:shd w:val="clear" w:color="auto" w:fill="FFFFFF"/>
        </w:rPr>
        <w:t>авсеньки</w:t>
      </w:r>
      <w:proofErr w:type="spellEnd"/>
      <w:r>
        <w:rPr>
          <w:color w:val="000000"/>
          <w:sz w:val="28"/>
          <w:shd w:val="clear" w:color="auto" w:fill="FFFFFF"/>
        </w:rPr>
        <w:t>, дразнилки, скороговорки – все они легко воспринимаются детьми, так</w:t>
      </w:r>
      <w:r w:rsidR="00425417">
        <w:rPr>
          <w:color w:val="000000"/>
          <w:sz w:val="28"/>
          <w:shd w:val="clear" w:color="auto" w:fill="FFFFFF"/>
        </w:rPr>
        <w:t xml:space="preserve"> как содержат в себе элементы иг</w:t>
      </w:r>
      <w:r>
        <w:rPr>
          <w:color w:val="000000"/>
          <w:sz w:val="28"/>
          <w:shd w:val="clear" w:color="auto" w:fill="FFFFFF"/>
        </w:rPr>
        <w:t>ры; способствуют развитию дыхательного аппарата, четкой дикции, нормального темпа речи, обогащают речь. Считалки отличаются четкостью, ритмичностью, краткостью и одновременно выразительностью</w:t>
      </w:r>
      <w:r w:rsidR="00D62871">
        <w:rPr>
          <w:color w:val="000000"/>
          <w:sz w:val="28"/>
          <w:shd w:val="clear" w:color="auto" w:fill="FFFFFF"/>
        </w:rPr>
        <w:t>; они помогают развить чувство ритма, умение четко и внятно проговаривать слова, помогают детям самостоятельно распределить роли, определить очередность, постепенно включить в игру всех детей. Песни поддерживают у детей интерес к поэтическому слову, развивают чувство юмора, учат петь естественным голосом, помогают растить веселых, жизнерадостных детей. Народные игры – словесные, подвижные, музыкальные – влияют на развитие ума, характера, воли, нравственных чувств ребенка и укрепляют его здоровье. Именно игровая форма (а никакая другая) способствует успешному освоению фольклорного языка. В игре ребенок входит в образ, у него обостряются чувства, он воображает, искренне переживает изображаемые действия, верит в их правду. Сказки, особенно в сочетании с зачинами и присказками, помогают создать сказочную атмосферу, необходимое настроение, настроиться на конкретный диалект. Сказку легко перевести в песню, песню в игру и …</w:t>
      </w:r>
    </w:p>
    <w:p w:rsidR="000E2821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hd w:val="clear" w:color="auto" w:fill="FFFFFF"/>
        </w:rPr>
      </w:pPr>
      <w:r w:rsidRPr="000E2821">
        <w:rPr>
          <w:color w:val="000000"/>
          <w:sz w:val="28"/>
          <w:shd w:val="clear" w:color="auto" w:fill="FFFFFF"/>
        </w:rPr>
        <w:t>В работу по ознакомлению детей с народными праздниками и традициями включаются различные виды детской деятельности: познавательная, исследовательская, художественно-продуктивная, досуговая, игровая. Она осу</w:t>
      </w:r>
      <w:r w:rsidRPr="000E2821">
        <w:rPr>
          <w:color w:val="000000"/>
          <w:sz w:val="28"/>
          <w:shd w:val="clear" w:color="auto" w:fill="FFFFFF"/>
        </w:rPr>
        <w:lastRenderedPageBreak/>
        <w:t xml:space="preserve">ществляется в интегративной форме: на познавательных, музыкальных занятиях, занятиях по изобразительной деятельности, в процессе совместной деятельности воспитателя с детьми, в самостоятельной детской деятельности. </w:t>
      </w:r>
    </w:p>
    <w:p w:rsidR="000E2821" w:rsidRPr="000E2821" w:rsidRDefault="000E2821" w:rsidP="008A7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E2821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предусматривает проведение различных видов занятий </w:t>
      </w:r>
      <w:r w:rsidR="00CE1823"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Pr="000E2821">
        <w:rPr>
          <w:rFonts w:ascii="Times New Roman" w:hAnsi="Times New Roman" w:cs="Times New Roman"/>
          <w:color w:val="000000"/>
          <w:sz w:val="28"/>
          <w:szCs w:val="23"/>
        </w:rPr>
        <w:t xml:space="preserve"> игровых занятий, занятий на развитие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0E2821">
        <w:rPr>
          <w:rFonts w:ascii="Times New Roman" w:hAnsi="Times New Roman" w:cs="Times New Roman"/>
          <w:color w:val="000000"/>
          <w:sz w:val="28"/>
          <w:szCs w:val="23"/>
        </w:rPr>
        <w:t>памяти, занятий по развитию речи, музыкальных занятий изобразительной деятельности и ручному труду.</w:t>
      </w:r>
    </w:p>
    <w:p w:rsidR="00F7164E" w:rsidRPr="000E2821" w:rsidRDefault="000E2821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0E2821">
        <w:rPr>
          <w:rStyle w:val="c0"/>
          <w:color w:val="000000"/>
          <w:sz w:val="28"/>
          <w:szCs w:val="32"/>
        </w:rPr>
        <w:t xml:space="preserve"> </w:t>
      </w:r>
      <w:r w:rsidR="00F7164E" w:rsidRPr="000E2821">
        <w:rPr>
          <w:rStyle w:val="c0"/>
          <w:color w:val="000000"/>
          <w:sz w:val="28"/>
          <w:szCs w:val="32"/>
        </w:rPr>
        <w:t>Основными формами приобщен</w:t>
      </w:r>
      <w:r>
        <w:rPr>
          <w:rStyle w:val="c0"/>
          <w:color w:val="000000"/>
          <w:sz w:val="28"/>
          <w:szCs w:val="32"/>
        </w:rPr>
        <w:t>ия детей к культурному наследию</w:t>
      </w:r>
      <w:r w:rsidR="00F7164E" w:rsidRPr="000E2821">
        <w:rPr>
          <w:rStyle w:val="c0"/>
          <w:color w:val="000000"/>
          <w:sz w:val="28"/>
          <w:szCs w:val="32"/>
        </w:rPr>
        <w:t xml:space="preserve"> являются:</w:t>
      </w:r>
    </w:p>
    <w:p w:rsidR="00F7164E" w:rsidRPr="000E2821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0E2821">
        <w:rPr>
          <w:rStyle w:val="c0"/>
          <w:color w:val="000000"/>
          <w:sz w:val="28"/>
          <w:szCs w:val="32"/>
        </w:rPr>
        <w:t>- Занятия;</w:t>
      </w:r>
    </w:p>
    <w:p w:rsidR="00F7164E" w:rsidRPr="000E2821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0E2821">
        <w:rPr>
          <w:rStyle w:val="c0"/>
          <w:color w:val="000000"/>
          <w:sz w:val="28"/>
          <w:szCs w:val="32"/>
        </w:rPr>
        <w:t>- Беседы;</w:t>
      </w:r>
    </w:p>
    <w:p w:rsidR="00F7164E" w:rsidRPr="000E2821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0E2821">
        <w:rPr>
          <w:rStyle w:val="c0"/>
          <w:color w:val="000000"/>
          <w:sz w:val="28"/>
          <w:szCs w:val="32"/>
        </w:rPr>
        <w:t>- Фольклорные праздники, развлечения;</w:t>
      </w:r>
    </w:p>
    <w:p w:rsidR="00F7164E" w:rsidRPr="000E2821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0E2821">
        <w:rPr>
          <w:rStyle w:val="c0"/>
          <w:color w:val="000000"/>
          <w:sz w:val="28"/>
          <w:szCs w:val="32"/>
        </w:rPr>
        <w:t>- Игры-путешествия в прошлое предметов;</w:t>
      </w:r>
    </w:p>
    <w:p w:rsidR="00F7164E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32"/>
        </w:rPr>
      </w:pPr>
      <w:r w:rsidRPr="000E2821">
        <w:rPr>
          <w:rStyle w:val="c0"/>
          <w:color w:val="000000"/>
          <w:sz w:val="28"/>
          <w:szCs w:val="32"/>
        </w:rPr>
        <w:t>- Выставки;</w:t>
      </w:r>
    </w:p>
    <w:p w:rsidR="000E2821" w:rsidRPr="000E2821" w:rsidRDefault="000E2821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>
        <w:rPr>
          <w:rStyle w:val="c0"/>
          <w:color w:val="000000"/>
          <w:sz w:val="28"/>
          <w:szCs w:val="32"/>
        </w:rPr>
        <w:t>- П</w:t>
      </w:r>
      <w:r w:rsidRPr="000E2821">
        <w:rPr>
          <w:color w:val="000000"/>
          <w:sz w:val="28"/>
          <w:shd w:val="clear" w:color="auto" w:fill="FFFFFF"/>
        </w:rPr>
        <w:t>одготовленные детьми совместно с родителями рассказы о своей семье</w:t>
      </w:r>
      <w:r>
        <w:rPr>
          <w:color w:val="000000"/>
          <w:sz w:val="28"/>
          <w:shd w:val="clear" w:color="auto" w:fill="FFFFFF"/>
        </w:rPr>
        <w:t>;</w:t>
      </w:r>
    </w:p>
    <w:p w:rsidR="00F7164E" w:rsidRPr="000E2821" w:rsidRDefault="00F7164E" w:rsidP="008A7B4C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0E2821">
        <w:rPr>
          <w:rStyle w:val="c0"/>
          <w:color w:val="000000"/>
          <w:sz w:val="28"/>
          <w:szCs w:val="32"/>
        </w:rPr>
        <w:t>- Индивидуальная работа с детьми.</w:t>
      </w:r>
    </w:p>
    <w:p w:rsidR="000E2821" w:rsidRPr="000E2821" w:rsidRDefault="000E2821" w:rsidP="008A7B4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работе по ознакомлению с народной культурой используются следующие методы:</w:t>
      </w:r>
    </w:p>
    <w:p w:rsidR="000E2821" w:rsidRPr="000E2821" w:rsidRDefault="000E2821" w:rsidP="008A7B4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наглядный метод (демонстрация иллюстраций и картин, показ способов действий);</w:t>
      </w:r>
    </w:p>
    <w:p w:rsidR="000E2821" w:rsidRPr="000E2821" w:rsidRDefault="000E2821" w:rsidP="008A7B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словесный метод (чтение, рассказывание, пояснение, сочинение сказок);</w:t>
      </w:r>
    </w:p>
    <w:p w:rsidR="000E2821" w:rsidRPr="000E2821" w:rsidRDefault="000E2821" w:rsidP="008A7B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игровой метод (игры-драматизации, игры-инсценировки, дидактические игры, настольно-печатные игры).</w:t>
      </w:r>
    </w:p>
    <w:p w:rsidR="000E2821" w:rsidRPr="009B7513" w:rsidRDefault="000E2821" w:rsidP="008A7B4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E2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 метод: упражнение в проговаривании, звукоподражание, имитация действий.</w:t>
      </w:r>
    </w:p>
    <w:p w:rsidR="009B7513" w:rsidRDefault="009B7513" w:rsidP="008A7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детей с русским народным творчеством предполагает в определенной степени опережение развития ребенка («зона ближайшего развития»), систематичность, планомерность, отбор учебного и художественного материала с учетом возрастных особенностей детей, постепенное усложнение учебного материала и его повторение; предусматривается непрерывность работы в течение учебного года и вместе с тем основывается на народном календаре.</w:t>
      </w:r>
    </w:p>
    <w:p w:rsidR="00970C88" w:rsidRDefault="00970C88" w:rsidP="008A7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основано на идее целостного подхода к обучению и воспитанию дошкольников. Каждое занятие предусматривает решение конкретных обучающих, развивающих и воспитательных задач. Решаются они не изолированно друг от друга, а в комплексе, в едином педагогическом процессе. В планировании предусмотрено использование различных методов и приемов, чередование видов деятельности (рассматривание картин, беседа по содержанию, чтение или рассказывание, обыгрывание сюжета сказки, игра, пение, рисование, ручной труд и т.д.), творческие задания, прослеживается вариативность форм организации детей: коллективной, подгрупповой и индивидуальной. </w:t>
      </w:r>
    </w:p>
    <w:p w:rsidR="00970C88" w:rsidRDefault="00970C88" w:rsidP="008A7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знакомству с русской культурой отличаются от традиционных, так как предполагают следующее:</w:t>
      </w:r>
    </w:p>
    <w:p w:rsidR="00970C88" w:rsidRDefault="00970C88" w:rsidP="008A7B4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непосредственное общение педагога с ребенком, непосредственный эмоциональный контакт;</w:t>
      </w:r>
    </w:p>
    <w:p w:rsidR="00970C88" w:rsidRDefault="00970C88" w:rsidP="008A7B4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 как ведущий и самый любимый вид деятельности детей дошкольного возраста;</w:t>
      </w:r>
    </w:p>
    <w:p w:rsidR="00970C88" w:rsidRDefault="00970C88" w:rsidP="008A7B4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детей и взрослых в творческий коллектив, проявление искренней заинтересованности в результатах друг друга;</w:t>
      </w:r>
    </w:p>
    <w:p w:rsidR="00970C88" w:rsidRDefault="00970C88" w:rsidP="008A7B4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совместную интересную творческую деятельность: игру, пение, хоровод, драматизацию сказки, инсценировку песни, пальчиковую гимнастику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рисование, лепку и роспись и др.;</w:t>
      </w:r>
    </w:p>
    <w:p w:rsidR="00970C88" w:rsidRDefault="00970C88" w:rsidP="008A7B4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 творческого потенциал</w:t>
      </w:r>
      <w:r w:rsidR="00AC1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и педагога, и ребенка в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деятельности</w:t>
      </w:r>
      <w:r w:rsidR="00AC1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C1AC7" w:rsidRDefault="00AC1AC7" w:rsidP="008A7B4C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способностей:</w:t>
      </w:r>
    </w:p>
    <w:p w:rsidR="00AC1AC7" w:rsidRDefault="00AC1AC7" w:rsidP="008A7B4C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интеллектуальных (</w:t>
      </w:r>
      <w:r w:rsidR="004A0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любознательность, инициатива, умение задавать вопросы, делать выводы и умозаключения, умение проявлять смекалку и исследовать происхождение слов);</w:t>
      </w:r>
    </w:p>
    <w:p w:rsidR="004A08AB" w:rsidRDefault="004A08AB" w:rsidP="008A7B4C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речевому творчеству (развитие инициативы и самостоятельности в общении, умения использовать разнообразные средства речевой выразительности);</w:t>
      </w:r>
    </w:p>
    <w:p w:rsidR="004A08AB" w:rsidRDefault="004A08AB" w:rsidP="008A7B4C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музыке (развитие самостоятельного детского творчества – песенного, музыкально-игрового, танцевального, </w:t>
      </w:r>
      <w:r w:rsidR="00560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импровизационно-мелодического; владение музыкальной культурой);</w:t>
      </w:r>
    </w:p>
    <w:p w:rsidR="00560EBF" w:rsidRDefault="00560EBF" w:rsidP="008A7B4C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изобразительной деятельности (развитие художественного восприятия, эмоционально-эстетического вкуса; осознанного построения композиции в украшении; создание оригинальных композиций, конструкций, цветового решения проблемы)</w:t>
      </w:r>
    </w:p>
    <w:p w:rsidR="00B51BC1" w:rsidRDefault="00B51BC1" w:rsidP="008A7B4C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разнообразным движениям и проявлению быстроты, координации движений, ловкости, гибкости, а также смелости, выдержки, выносливости, проявлению дружеских качеств.</w:t>
      </w:r>
    </w:p>
    <w:p w:rsidR="00B51BC1" w:rsidRDefault="00B51BC1" w:rsidP="008A7B4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различными видами и жанрами народного искусства;</w:t>
      </w:r>
    </w:p>
    <w:p w:rsidR="00B51BC1" w:rsidRDefault="00B51BC1" w:rsidP="008A7B4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уважения к труду народных умельцев, понимания традиционности образов, узоров, орнаментов, их связи с обычаями и традициями русского народа;</w:t>
      </w:r>
    </w:p>
    <w:p w:rsidR="00B51BC1" w:rsidRDefault="00B51BC1" w:rsidP="008A7B4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русскими народными праздниками, традициями и обычаями, связанными с этими праздниками;</w:t>
      </w:r>
    </w:p>
    <w:p w:rsidR="00B51BC1" w:rsidRDefault="00B51BC1" w:rsidP="008A7B4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активное участие детей и взрослых в оформлении выставок совместных работ</w:t>
      </w:r>
      <w:r w:rsid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="00390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ручному труду, интерьера в русском стиле, альбомов и фотогазет;</w:t>
      </w:r>
    </w:p>
    <w:p w:rsidR="00390254" w:rsidRDefault="00390254" w:rsidP="008A7B4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активной гражданской позиции с раннего возраста, понимания собственной принадлежности к русскому народу, причастности к возрождению и продолжению русских обычаев</w:t>
      </w:r>
      <w:r w:rsidR="00D4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традиций, воспитание бережного отношения ко всему, что делает нас </w:t>
      </w:r>
      <w:r w:rsidR="00D477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русскими, - гостеприимству, благотворительности, </w:t>
      </w:r>
      <w:r w:rsidR="00D62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доброжелательности, искренности.</w:t>
      </w:r>
    </w:p>
    <w:p w:rsidR="008A7B4C" w:rsidRDefault="008A7B4C" w:rsidP="008A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2871" w:rsidRDefault="00D62871" w:rsidP="008A7B4C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методической литературы</w:t>
      </w:r>
    </w:p>
    <w:p w:rsidR="00ED5E6A" w:rsidRDefault="00ED5E6A" w:rsidP="00ED5E6A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Белоусова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Р.Ю.Парциальная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духовно-нравственного воспитания детей 5-7 лет «С чистым сердцем». – М.: ООО «Русское слово – учебник», 2019. – 112с.</w:t>
      </w:r>
    </w:p>
    <w:p w:rsidR="008468B1" w:rsidRDefault="008468B1" w:rsidP="00DD5AB6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Бойчук И.А.,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Т.Н. Ознакомление детей дошкольного возраста с русским народным творчеством. Младшая и средние группы.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«ДЕТСТВО-ПРЕСС», 2020. – 352С.</w:t>
      </w:r>
    </w:p>
    <w:p w:rsidR="008468B1" w:rsidRDefault="008468B1" w:rsidP="00DD5AB6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Бойчук И.А. Ознакомление детей дошкольного возраста с русским народным творчеством. Старшая группа. Перспективное планирование, конспекты бесед. – СПб.: ООО «ИЗДАТЕЛЬСТВО ДЕТСТВО-ПРЕСС», 2020. – 432С.</w:t>
      </w:r>
    </w:p>
    <w:p w:rsidR="008468B1" w:rsidRDefault="008468B1" w:rsidP="00DD5AB6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Бойчук И.А. Ознакомление детей дошкольного возраста с русским народным творчеством. Подготовительная группа. Перспективное планирование, конспекты бесед. – СПб.: ООО «ИЗДАТЕЛЬСТВО ДЕТСТВО-ПРЕСС», 2020. – 416С.</w:t>
      </w:r>
    </w:p>
    <w:p w:rsidR="00ED5E6A" w:rsidRDefault="00ED5E6A" w:rsidP="00ED5E6A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Ветохина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А.Я., Дмитриенко З.С. Нравственно-патриотическое воспитание детей дошкольного возраста.  Планирование и конспекты занятий. Методическое пособие для педагогов. – СПб.: «ООО ИЗДАТЕЛЬСТВО «ДЕТСТВО-ПРЕСС», 2021. -  192с.</w:t>
      </w:r>
    </w:p>
    <w:p w:rsidR="00ED5E6A" w:rsidRDefault="00ED5E6A" w:rsidP="00ED5E6A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Князева О.Л., Михнева М.Д. Приобщение детей к истокам русской народной культуры: Парциальная программа. Учебно-методическое пособие.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доп. – СПб: ООО «ИЗДАТЕЛЬСТВО «ДЕТСТВО-ПРЕСС», 2020. – 304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с.:ил</w:t>
      </w:r>
      <w:proofErr w:type="gramEnd"/>
    </w:p>
    <w:p w:rsidR="00ED5E6A" w:rsidRDefault="00ED5E6A" w:rsidP="00ED5E6A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Косарева В.Н. Народная культура и традиции: занятия с детьми 3-7 лет. – Изд. 3-е,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Волгоград: Учитель. – 159с.</w:t>
      </w:r>
    </w:p>
    <w:p w:rsidR="00ED5E6A" w:rsidRDefault="00ED5E6A" w:rsidP="00ED5E6A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Немеровский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В.М. Физические упражнения и игры на основе фольклора: методическое пособие. – М.: ООО «Русское слово – учебник», 2020. – 96с.</w:t>
      </w:r>
    </w:p>
    <w:p w:rsidR="009D399A" w:rsidRDefault="009D399A" w:rsidP="00DD5AB6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Рафаенко В.Я. Народные художественные промыслы. – М.: Знание, 1998. – 176с.</w:t>
      </w:r>
    </w:p>
    <w:p w:rsidR="009D399A" w:rsidRDefault="009D399A" w:rsidP="00DD5AB6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Рыбников П.Н. Русские народные былины, песни. – М.: Сов. Россия, 1990. – 144с.</w:t>
      </w:r>
    </w:p>
    <w:p w:rsidR="00ED5E6A" w:rsidRDefault="00ED5E6A" w:rsidP="00ED5E6A">
      <w:pPr>
        <w:pStyle w:val="a7"/>
        <w:numPr>
          <w:ilvl w:val="2"/>
          <w:numId w:val="29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Колебошина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Формирование опыта духовно-нравственного поведения детей 4-7 лет: программа, планирование, занятия и утренники православного календаря. – Изд. 2-е,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Волгоград: Учитель. – 93с.</w:t>
      </w:r>
    </w:p>
    <w:p w:rsidR="00983729" w:rsidRPr="000E2821" w:rsidRDefault="00983729" w:rsidP="008A7B4C">
      <w:pPr>
        <w:pStyle w:val="a7"/>
        <w:shd w:val="clear" w:color="auto" w:fill="FFFFFF"/>
        <w:spacing w:after="0" w:line="240" w:lineRule="auto"/>
        <w:ind w:left="144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C436A7" w:rsidRPr="00C436A7" w:rsidRDefault="00C436A7" w:rsidP="00C436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436A7" w:rsidRDefault="00C436A7" w:rsidP="006A2393">
      <w:pPr>
        <w:pStyle w:val="ad"/>
        <w:spacing w:before="7" w:line="230" w:lineRule="auto"/>
        <w:ind w:right="124" w:firstLine="527"/>
        <w:jc w:val="center"/>
        <w:rPr>
          <w:b/>
        </w:rPr>
        <w:sectPr w:rsidR="00C436A7" w:rsidSect="009D14E8"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C436A7" w:rsidRDefault="00C436A7" w:rsidP="00C436A7">
      <w:pPr>
        <w:pStyle w:val="ad"/>
        <w:spacing w:before="7" w:line="230" w:lineRule="auto"/>
        <w:ind w:right="124" w:firstLine="527"/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C436A7" w:rsidRPr="00C436A7" w:rsidRDefault="00C436A7" w:rsidP="00C436A7">
      <w:pPr>
        <w:pStyle w:val="ad"/>
        <w:spacing w:before="7" w:line="230" w:lineRule="auto"/>
        <w:ind w:right="124" w:firstLine="527"/>
        <w:jc w:val="right"/>
        <w:rPr>
          <w:i/>
        </w:rPr>
      </w:pPr>
    </w:p>
    <w:p w:rsidR="006A2393" w:rsidRDefault="006A2393" w:rsidP="006A2393">
      <w:pPr>
        <w:pStyle w:val="ad"/>
        <w:spacing w:before="7" w:line="230" w:lineRule="auto"/>
        <w:ind w:right="124" w:firstLine="527"/>
        <w:jc w:val="center"/>
        <w:rPr>
          <w:b/>
        </w:rPr>
      </w:pPr>
      <w:r>
        <w:rPr>
          <w:b/>
        </w:rPr>
        <w:t xml:space="preserve">Календарный учебный график </w:t>
      </w:r>
    </w:p>
    <w:p w:rsidR="006A2393" w:rsidRDefault="006A2393" w:rsidP="006A2393">
      <w:pPr>
        <w:pStyle w:val="ad"/>
        <w:spacing w:before="7" w:line="230" w:lineRule="auto"/>
        <w:ind w:right="124" w:firstLine="527"/>
        <w:jc w:val="center"/>
      </w:pPr>
      <w:r>
        <w:t>на 2022-2023 учебный год</w:t>
      </w:r>
    </w:p>
    <w:tbl>
      <w:tblPr>
        <w:tblStyle w:val="a6"/>
        <w:tblW w:w="1481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1689"/>
        <w:gridCol w:w="1356"/>
        <w:gridCol w:w="1417"/>
        <w:gridCol w:w="1513"/>
        <w:gridCol w:w="1715"/>
        <w:gridCol w:w="1837"/>
        <w:gridCol w:w="1837"/>
        <w:gridCol w:w="1603"/>
        <w:gridCol w:w="1843"/>
      </w:tblGrid>
      <w:tr w:rsidR="006A2393" w:rsidTr="00CE1823">
        <w:tc>
          <w:tcPr>
            <w:tcW w:w="1689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356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Год</w:t>
            </w:r>
          </w:p>
          <w:p w:rsidR="006A2393" w:rsidRPr="008E3A99" w:rsidRDefault="006A2393" w:rsidP="00CE1823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 xml:space="preserve"> бучения</w:t>
            </w:r>
          </w:p>
        </w:tc>
        <w:tc>
          <w:tcPr>
            <w:tcW w:w="1417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№</w:t>
            </w:r>
          </w:p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513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Дата</w:t>
            </w:r>
          </w:p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 xml:space="preserve"> начала занятий</w:t>
            </w:r>
          </w:p>
        </w:tc>
        <w:tc>
          <w:tcPr>
            <w:tcW w:w="1715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837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Время</w:t>
            </w:r>
          </w:p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проведения занятий</w:t>
            </w:r>
          </w:p>
        </w:tc>
        <w:tc>
          <w:tcPr>
            <w:tcW w:w="1837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Количество учебных  недель в год</w:t>
            </w:r>
          </w:p>
        </w:tc>
        <w:tc>
          <w:tcPr>
            <w:tcW w:w="1603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 xml:space="preserve">Количество учебных часов </w:t>
            </w:r>
            <w:proofErr w:type="spellStart"/>
            <w:r w:rsidRPr="008E3A99">
              <w:rPr>
                <w:b/>
                <w:sz w:val="24"/>
                <w:szCs w:val="24"/>
              </w:rPr>
              <w:t>нед</w:t>
            </w:r>
            <w:proofErr w:type="spellEnd"/>
            <w:r w:rsidRPr="008E3A99">
              <w:rPr>
                <w:b/>
                <w:sz w:val="24"/>
                <w:szCs w:val="24"/>
              </w:rPr>
              <w:t>./год</w:t>
            </w:r>
          </w:p>
        </w:tc>
        <w:tc>
          <w:tcPr>
            <w:tcW w:w="1843" w:type="dxa"/>
          </w:tcPr>
          <w:p w:rsidR="006A2393" w:rsidRPr="008E3A99" w:rsidRDefault="006A2393" w:rsidP="008E3A99">
            <w:pPr>
              <w:pStyle w:val="ad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8E3A99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6A2393" w:rsidRPr="000E58C3" w:rsidTr="00CE1823">
        <w:tc>
          <w:tcPr>
            <w:tcW w:w="1689" w:type="dxa"/>
          </w:tcPr>
          <w:p w:rsidR="006A2393" w:rsidRPr="000E58C3" w:rsidRDefault="006A239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стартовый</w:t>
            </w:r>
          </w:p>
        </w:tc>
        <w:tc>
          <w:tcPr>
            <w:tcW w:w="1356" w:type="dxa"/>
          </w:tcPr>
          <w:p w:rsidR="006A2393" w:rsidRPr="000E58C3" w:rsidRDefault="006A2393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1-ый</w:t>
            </w:r>
          </w:p>
        </w:tc>
        <w:tc>
          <w:tcPr>
            <w:tcW w:w="1417" w:type="dxa"/>
          </w:tcPr>
          <w:p w:rsidR="006A2393" w:rsidRPr="000E58C3" w:rsidRDefault="006A239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</w:t>
            </w:r>
          </w:p>
        </w:tc>
        <w:tc>
          <w:tcPr>
            <w:tcW w:w="1513" w:type="dxa"/>
          </w:tcPr>
          <w:p w:rsidR="006A2393" w:rsidRPr="000E58C3" w:rsidRDefault="006A239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</w:t>
            </w:r>
            <w:r w:rsidR="00425417" w:rsidRPr="000E58C3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6A2393" w:rsidRPr="000E58C3" w:rsidRDefault="006A239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</w:t>
            </w:r>
            <w:r w:rsidR="00753B1B" w:rsidRPr="000E58C3">
              <w:rPr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A2393" w:rsidRPr="000E58C3" w:rsidRDefault="006A239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15:20-15:30</w:t>
            </w:r>
          </w:p>
        </w:tc>
        <w:tc>
          <w:tcPr>
            <w:tcW w:w="1837" w:type="dxa"/>
          </w:tcPr>
          <w:p w:rsidR="006A2393" w:rsidRPr="000E58C3" w:rsidRDefault="00C51076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39</w:t>
            </w:r>
          </w:p>
        </w:tc>
        <w:tc>
          <w:tcPr>
            <w:tcW w:w="1603" w:type="dxa"/>
          </w:tcPr>
          <w:p w:rsidR="006A2393" w:rsidRPr="000E58C3" w:rsidRDefault="00C51076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39/39</w:t>
            </w:r>
          </w:p>
        </w:tc>
        <w:tc>
          <w:tcPr>
            <w:tcW w:w="1843" w:type="dxa"/>
          </w:tcPr>
          <w:p w:rsidR="006A2393" w:rsidRPr="000E58C3" w:rsidRDefault="006A2393" w:rsidP="00CE1823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занятие в неделю</w:t>
            </w:r>
            <w:r w:rsidR="00753B1B" w:rsidRPr="000E58C3">
              <w:rPr>
                <w:sz w:val="24"/>
                <w:szCs w:val="24"/>
              </w:rPr>
              <w:t xml:space="preserve"> (понедельник</w:t>
            </w:r>
            <w:r w:rsidR="008E3A99" w:rsidRPr="000E58C3">
              <w:rPr>
                <w:sz w:val="24"/>
                <w:szCs w:val="24"/>
              </w:rPr>
              <w:t>)</w:t>
            </w:r>
          </w:p>
        </w:tc>
      </w:tr>
      <w:tr w:rsidR="00753B1B" w:rsidRPr="000E58C3" w:rsidTr="00CE1823">
        <w:tc>
          <w:tcPr>
            <w:tcW w:w="1689" w:type="dxa"/>
          </w:tcPr>
          <w:p w:rsidR="00753B1B" w:rsidRPr="000E58C3" w:rsidRDefault="00753B1B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стартовый</w:t>
            </w:r>
          </w:p>
        </w:tc>
        <w:tc>
          <w:tcPr>
            <w:tcW w:w="1356" w:type="dxa"/>
          </w:tcPr>
          <w:p w:rsidR="00753B1B" w:rsidRPr="000E58C3" w:rsidRDefault="00753B1B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1-ый</w:t>
            </w:r>
          </w:p>
        </w:tc>
        <w:tc>
          <w:tcPr>
            <w:tcW w:w="1417" w:type="dxa"/>
          </w:tcPr>
          <w:p w:rsidR="00753B1B" w:rsidRPr="000E58C3" w:rsidRDefault="00753B1B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753B1B" w:rsidRPr="000E58C3" w:rsidRDefault="00753B1B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</w:t>
            </w:r>
            <w:r w:rsidR="009E4A4A" w:rsidRPr="000E58C3">
              <w:rPr>
                <w:sz w:val="24"/>
                <w:szCs w:val="24"/>
              </w:rPr>
              <w:t>1</w:t>
            </w:r>
            <w:r w:rsidRPr="000E58C3">
              <w:rPr>
                <w:sz w:val="24"/>
                <w:szCs w:val="24"/>
              </w:rPr>
              <w:t>.09.2022</w:t>
            </w:r>
          </w:p>
        </w:tc>
        <w:tc>
          <w:tcPr>
            <w:tcW w:w="1715" w:type="dxa"/>
          </w:tcPr>
          <w:p w:rsidR="00753B1B" w:rsidRPr="000E58C3" w:rsidRDefault="00753B1B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753B1B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15:20-15:30</w:t>
            </w:r>
          </w:p>
        </w:tc>
        <w:tc>
          <w:tcPr>
            <w:tcW w:w="1837" w:type="dxa"/>
          </w:tcPr>
          <w:p w:rsidR="00753B1B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:rsidR="00753B1B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36/36</w:t>
            </w:r>
          </w:p>
        </w:tc>
        <w:tc>
          <w:tcPr>
            <w:tcW w:w="1843" w:type="dxa"/>
          </w:tcPr>
          <w:p w:rsidR="00753B1B" w:rsidRPr="000E58C3" w:rsidRDefault="009E4A4A" w:rsidP="00CE1823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занятие в неделю (понедельник)</w:t>
            </w:r>
          </w:p>
        </w:tc>
      </w:tr>
      <w:tr w:rsidR="009E4A4A" w:rsidRPr="000E58C3" w:rsidTr="00CE1823">
        <w:tc>
          <w:tcPr>
            <w:tcW w:w="1689" w:type="dxa"/>
          </w:tcPr>
          <w:p w:rsidR="009E4A4A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стартовый</w:t>
            </w:r>
          </w:p>
        </w:tc>
        <w:tc>
          <w:tcPr>
            <w:tcW w:w="1356" w:type="dxa"/>
          </w:tcPr>
          <w:p w:rsidR="009E4A4A" w:rsidRPr="000E58C3" w:rsidRDefault="009E4A4A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2-ой</w:t>
            </w:r>
          </w:p>
        </w:tc>
        <w:tc>
          <w:tcPr>
            <w:tcW w:w="1417" w:type="dxa"/>
          </w:tcPr>
          <w:p w:rsidR="009E4A4A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9E4A4A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9E4A4A" w:rsidRPr="000E58C3" w:rsidRDefault="009E4A4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9E4A4A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15:30-15:45</w:t>
            </w:r>
          </w:p>
        </w:tc>
        <w:tc>
          <w:tcPr>
            <w:tcW w:w="1837" w:type="dxa"/>
          </w:tcPr>
          <w:p w:rsidR="009E4A4A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:rsidR="009E4A4A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36/36</w:t>
            </w:r>
          </w:p>
        </w:tc>
        <w:tc>
          <w:tcPr>
            <w:tcW w:w="1843" w:type="dxa"/>
          </w:tcPr>
          <w:p w:rsidR="009E4A4A" w:rsidRPr="000E58C3" w:rsidRDefault="008E3A99" w:rsidP="00CE1823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занятие в неделю (вторник)</w:t>
            </w:r>
          </w:p>
        </w:tc>
      </w:tr>
      <w:tr w:rsidR="008E3A99" w:rsidRPr="000E58C3" w:rsidTr="00CE1823">
        <w:tc>
          <w:tcPr>
            <w:tcW w:w="1689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базовый</w:t>
            </w:r>
          </w:p>
        </w:tc>
        <w:tc>
          <w:tcPr>
            <w:tcW w:w="1356" w:type="dxa"/>
          </w:tcPr>
          <w:p w:rsidR="008E3A99" w:rsidRPr="000E58C3" w:rsidRDefault="008E3A99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3-ий</w:t>
            </w:r>
          </w:p>
        </w:tc>
        <w:tc>
          <w:tcPr>
            <w:tcW w:w="1417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15:30-15:50</w:t>
            </w:r>
          </w:p>
        </w:tc>
        <w:tc>
          <w:tcPr>
            <w:tcW w:w="1837" w:type="dxa"/>
          </w:tcPr>
          <w:p w:rsidR="008E3A99" w:rsidRPr="000E58C3" w:rsidRDefault="00E2780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</w:tcPr>
          <w:p w:rsidR="008E3A99" w:rsidRPr="000E58C3" w:rsidRDefault="00E2780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37/37</w:t>
            </w:r>
          </w:p>
        </w:tc>
        <w:tc>
          <w:tcPr>
            <w:tcW w:w="1843" w:type="dxa"/>
          </w:tcPr>
          <w:p w:rsidR="008E3A99" w:rsidRPr="000E58C3" w:rsidRDefault="008E3A99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раз в неделю (</w:t>
            </w:r>
            <w:r w:rsidR="00ED5E6A" w:rsidRPr="000E58C3">
              <w:rPr>
                <w:sz w:val="24"/>
                <w:szCs w:val="24"/>
              </w:rPr>
              <w:t>среда</w:t>
            </w:r>
            <w:r w:rsidRPr="000E58C3">
              <w:rPr>
                <w:sz w:val="24"/>
                <w:szCs w:val="24"/>
              </w:rPr>
              <w:t>)</w:t>
            </w:r>
          </w:p>
        </w:tc>
      </w:tr>
      <w:tr w:rsidR="008E3A99" w:rsidRPr="000E58C3" w:rsidTr="00CE1823">
        <w:tc>
          <w:tcPr>
            <w:tcW w:w="1689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базовый</w:t>
            </w:r>
          </w:p>
        </w:tc>
        <w:tc>
          <w:tcPr>
            <w:tcW w:w="1356" w:type="dxa"/>
          </w:tcPr>
          <w:p w:rsidR="008E3A99" w:rsidRPr="000E58C3" w:rsidRDefault="008E3A99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3-ий</w:t>
            </w:r>
          </w:p>
        </w:tc>
        <w:tc>
          <w:tcPr>
            <w:tcW w:w="1417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8E3A99" w:rsidRPr="000E58C3" w:rsidRDefault="008E3A99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15:30-15:50</w:t>
            </w:r>
          </w:p>
        </w:tc>
        <w:tc>
          <w:tcPr>
            <w:tcW w:w="1837" w:type="dxa"/>
          </w:tcPr>
          <w:p w:rsidR="008E3A99" w:rsidRPr="000E58C3" w:rsidRDefault="00E2780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</w:tcPr>
          <w:p w:rsidR="008E3A99" w:rsidRPr="000E58C3" w:rsidRDefault="00E27803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37/37</w:t>
            </w:r>
          </w:p>
        </w:tc>
        <w:tc>
          <w:tcPr>
            <w:tcW w:w="1843" w:type="dxa"/>
          </w:tcPr>
          <w:p w:rsidR="008E3A99" w:rsidRPr="000E58C3" w:rsidRDefault="008E3A99" w:rsidP="00CE1823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раз в неделю (среда)</w:t>
            </w:r>
          </w:p>
        </w:tc>
      </w:tr>
      <w:tr w:rsidR="00ED5E6A" w:rsidRPr="000E58C3" w:rsidTr="00CE1823">
        <w:tc>
          <w:tcPr>
            <w:tcW w:w="1689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продвинутый</w:t>
            </w:r>
          </w:p>
        </w:tc>
        <w:tc>
          <w:tcPr>
            <w:tcW w:w="1356" w:type="dxa"/>
          </w:tcPr>
          <w:p w:rsidR="00ED5E6A" w:rsidRPr="000E58C3" w:rsidRDefault="00ED5E6A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4-ый</w:t>
            </w:r>
          </w:p>
        </w:tc>
        <w:tc>
          <w:tcPr>
            <w:tcW w:w="141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15:30-15:55</w:t>
            </w:r>
          </w:p>
        </w:tc>
        <w:tc>
          <w:tcPr>
            <w:tcW w:w="1837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37/37</w:t>
            </w:r>
          </w:p>
        </w:tc>
        <w:tc>
          <w:tcPr>
            <w:tcW w:w="1843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раз в неделю (четверг)</w:t>
            </w:r>
          </w:p>
        </w:tc>
      </w:tr>
      <w:tr w:rsidR="00ED5E6A" w:rsidRPr="000E58C3" w:rsidTr="00ED5E6A">
        <w:trPr>
          <w:trHeight w:val="357"/>
        </w:trPr>
        <w:tc>
          <w:tcPr>
            <w:tcW w:w="1689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продвинутый</w:t>
            </w:r>
          </w:p>
        </w:tc>
        <w:tc>
          <w:tcPr>
            <w:tcW w:w="1356" w:type="dxa"/>
          </w:tcPr>
          <w:p w:rsidR="00ED5E6A" w:rsidRPr="000E58C3" w:rsidRDefault="00ED5E6A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4-ый</w:t>
            </w:r>
          </w:p>
        </w:tc>
        <w:tc>
          <w:tcPr>
            <w:tcW w:w="141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15:30-15:55</w:t>
            </w:r>
          </w:p>
        </w:tc>
        <w:tc>
          <w:tcPr>
            <w:tcW w:w="1837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37/37</w:t>
            </w:r>
          </w:p>
        </w:tc>
        <w:tc>
          <w:tcPr>
            <w:tcW w:w="1843" w:type="dxa"/>
          </w:tcPr>
          <w:p w:rsidR="00ED5E6A" w:rsidRPr="000E58C3" w:rsidRDefault="00ED5E6A" w:rsidP="00CE1823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раз в неделю (четверг)</w:t>
            </w:r>
          </w:p>
        </w:tc>
      </w:tr>
      <w:tr w:rsidR="00ED5E6A" w:rsidRPr="000E58C3" w:rsidTr="00CE1823">
        <w:tc>
          <w:tcPr>
            <w:tcW w:w="1689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продвинутый</w:t>
            </w:r>
          </w:p>
        </w:tc>
        <w:tc>
          <w:tcPr>
            <w:tcW w:w="1356" w:type="dxa"/>
          </w:tcPr>
          <w:p w:rsidR="00ED5E6A" w:rsidRPr="000E58C3" w:rsidRDefault="00ED5E6A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5-ый</w:t>
            </w:r>
          </w:p>
        </w:tc>
        <w:tc>
          <w:tcPr>
            <w:tcW w:w="141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15:30-16:00</w:t>
            </w:r>
          </w:p>
        </w:tc>
        <w:tc>
          <w:tcPr>
            <w:tcW w:w="1837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37/37</w:t>
            </w:r>
          </w:p>
        </w:tc>
        <w:tc>
          <w:tcPr>
            <w:tcW w:w="1843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раз в неделю (пятница)</w:t>
            </w:r>
          </w:p>
        </w:tc>
      </w:tr>
      <w:tr w:rsidR="00ED5E6A" w:rsidRPr="000E58C3" w:rsidTr="00CE1823">
        <w:tc>
          <w:tcPr>
            <w:tcW w:w="1689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продвинутый</w:t>
            </w:r>
          </w:p>
        </w:tc>
        <w:tc>
          <w:tcPr>
            <w:tcW w:w="1356" w:type="dxa"/>
          </w:tcPr>
          <w:p w:rsidR="00ED5E6A" w:rsidRPr="000E58C3" w:rsidRDefault="00ED5E6A" w:rsidP="008E3A99">
            <w:pPr>
              <w:pStyle w:val="ad"/>
              <w:tabs>
                <w:tab w:val="left" w:pos="1110"/>
              </w:tabs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5-ый</w:t>
            </w:r>
          </w:p>
        </w:tc>
        <w:tc>
          <w:tcPr>
            <w:tcW w:w="141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01.09.2022</w:t>
            </w:r>
          </w:p>
        </w:tc>
        <w:tc>
          <w:tcPr>
            <w:tcW w:w="1715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31.05.2023</w:t>
            </w:r>
          </w:p>
        </w:tc>
        <w:tc>
          <w:tcPr>
            <w:tcW w:w="1837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15:30-16:00</w:t>
            </w:r>
          </w:p>
        </w:tc>
        <w:tc>
          <w:tcPr>
            <w:tcW w:w="1837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</w:t>
            </w:r>
          </w:p>
        </w:tc>
        <w:tc>
          <w:tcPr>
            <w:tcW w:w="1603" w:type="dxa"/>
          </w:tcPr>
          <w:p w:rsidR="00ED5E6A" w:rsidRPr="000E58C3" w:rsidRDefault="00ED5E6A" w:rsidP="00ED5E6A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37/37</w:t>
            </w:r>
          </w:p>
        </w:tc>
        <w:tc>
          <w:tcPr>
            <w:tcW w:w="1843" w:type="dxa"/>
          </w:tcPr>
          <w:p w:rsidR="00ED5E6A" w:rsidRPr="000E58C3" w:rsidRDefault="00ED5E6A" w:rsidP="008E3A99">
            <w:pPr>
              <w:pStyle w:val="ad"/>
              <w:ind w:left="0" w:right="124"/>
              <w:jc w:val="center"/>
              <w:rPr>
                <w:sz w:val="24"/>
                <w:szCs w:val="24"/>
              </w:rPr>
            </w:pPr>
            <w:r w:rsidRPr="000E58C3">
              <w:rPr>
                <w:sz w:val="24"/>
                <w:szCs w:val="24"/>
              </w:rPr>
              <w:t>1 раз в неделю (пятница)</w:t>
            </w:r>
          </w:p>
        </w:tc>
      </w:tr>
    </w:tbl>
    <w:p w:rsidR="00776C60" w:rsidRPr="000E58C3" w:rsidRDefault="00776C60" w:rsidP="00776C60">
      <w:pPr>
        <w:pStyle w:val="ad"/>
        <w:spacing w:line="230" w:lineRule="auto"/>
        <w:ind w:right="124" w:firstLine="527"/>
        <w:jc w:val="center"/>
        <w:rPr>
          <w:sz w:val="24"/>
        </w:rPr>
      </w:pPr>
    </w:p>
    <w:p w:rsidR="006D7935" w:rsidRPr="000E58C3" w:rsidRDefault="006D7935" w:rsidP="00776C60">
      <w:pPr>
        <w:pStyle w:val="ad"/>
        <w:spacing w:line="230" w:lineRule="auto"/>
        <w:ind w:right="124" w:firstLine="527"/>
        <w:jc w:val="center"/>
        <w:rPr>
          <w:sz w:val="24"/>
        </w:rPr>
      </w:pPr>
    </w:p>
    <w:p w:rsidR="006D7935" w:rsidRPr="000E58C3" w:rsidRDefault="006D7935" w:rsidP="00776C60">
      <w:pPr>
        <w:pStyle w:val="ad"/>
        <w:spacing w:line="230" w:lineRule="auto"/>
        <w:ind w:right="124" w:firstLine="527"/>
        <w:jc w:val="center"/>
        <w:rPr>
          <w:sz w:val="24"/>
        </w:rPr>
      </w:pPr>
    </w:p>
    <w:p w:rsidR="00597625" w:rsidRDefault="00597625" w:rsidP="006D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sectPr w:rsidR="00597625" w:rsidSect="00C436A7">
          <w:pgSz w:w="16838" w:h="11906" w:orient="landscape"/>
          <w:pgMar w:top="849" w:right="1134" w:bottom="1701" w:left="1134" w:header="708" w:footer="708" w:gutter="0"/>
          <w:cols w:space="708"/>
          <w:titlePg/>
          <w:docGrid w:linePitch="360"/>
        </w:sectPr>
      </w:pPr>
    </w:p>
    <w:p w:rsidR="002E4E52" w:rsidRDefault="006D7935" w:rsidP="006D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Календарный учебный график первого года обучения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931"/>
        <w:gridCol w:w="4369"/>
        <w:gridCol w:w="1276"/>
        <w:gridCol w:w="2410"/>
        <w:gridCol w:w="2126"/>
        <w:gridCol w:w="2268"/>
      </w:tblGrid>
      <w:tr w:rsidR="003D10CE" w:rsidTr="00C51076">
        <w:tc>
          <w:tcPr>
            <w:tcW w:w="612" w:type="dxa"/>
          </w:tcPr>
          <w:p w:rsidR="006D7935" w:rsidRPr="00C51076" w:rsidRDefault="006D793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6D7935" w:rsidRPr="00C51076" w:rsidRDefault="006D793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4369" w:type="dxa"/>
          </w:tcPr>
          <w:p w:rsidR="006D7935" w:rsidRPr="00C51076" w:rsidRDefault="006D793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6D7935" w:rsidRPr="00C51076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6D7935" w:rsidRPr="00C51076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</w:tcPr>
          <w:p w:rsidR="006D7935" w:rsidRPr="00C51076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6D7935" w:rsidRPr="00C51076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0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4369" w:type="dxa"/>
          </w:tcPr>
          <w:p w:rsidR="006D7935" w:rsidRPr="000E58C3" w:rsidRDefault="003D10C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«Милости просим, гости дорогие»</w:t>
            </w:r>
          </w:p>
        </w:tc>
        <w:tc>
          <w:tcPr>
            <w:tcW w:w="127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4369" w:type="dxa"/>
          </w:tcPr>
          <w:p w:rsidR="006D7935" w:rsidRPr="000E58C3" w:rsidRDefault="003D10C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«Ходит сон близ окон»</w:t>
            </w:r>
          </w:p>
        </w:tc>
        <w:tc>
          <w:tcPr>
            <w:tcW w:w="127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4369" w:type="dxa"/>
          </w:tcPr>
          <w:p w:rsidR="006D7935" w:rsidRPr="000E58C3" w:rsidRDefault="003D10C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127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4369" w:type="dxa"/>
          </w:tcPr>
          <w:p w:rsidR="006D7935" w:rsidRPr="000E58C3" w:rsidRDefault="003D10C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27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Занятие-развлечение</w:t>
            </w:r>
          </w:p>
        </w:tc>
        <w:tc>
          <w:tcPr>
            <w:tcW w:w="212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4369" w:type="dxa"/>
          </w:tcPr>
          <w:p w:rsidR="006D7935" w:rsidRPr="000E58C3" w:rsidRDefault="003D10C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кота»</w:t>
            </w:r>
          </w:p>
        </w:tc>
        <w:tc>
          <w:tcPr>
            <w:tcW w:w="1276" w:type="dxa"/>
          </w:tcPr>
          <w:p w:rsidR="006D7935" w:rsidRPr="000E58C3" w:rsidRDefault="003D10C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1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369" w:type="dxa"/>
          </w:tcPr>
          <w:p w:rsidR="006D7935" w:rsidRPr="000E58C3" w:rsidRDefault="00CD08A9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«Котик, котик, поиграй»</w:t>
            </w:r>
          </w:p>
        </w:tc>
        <w:tc>
          <w:tcPr>
            <w:tcW w:w="1276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2126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D10CE" w:rsidRPr="000E58C3" w:rsidTr="00C51076">
        <w:tc>
          <w:tcPr>
            <w:tcW w:w="612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369" w:type="dxa"/>
          </w:tcPr>
          <w:p w:rsidR="006D7935" w:rsidRPr="000E58C3" w:rsidRDefault="00CD08A9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и лиса»</w:t>
            </w:r>
          </w:p>
        </w:tc>
        <w:tc>
          <w:tcPr>
            <w:tcW w:w="1276" w:type="dxa"/>
          </w:tcPr>
          <w:p w:rsidR="006D7935" w:rsidRPr="000E58C3" w:rsidRDefault="00CD08A9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D793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6D793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6D793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4369" w:type="dxa"/>
          </w:tcPr>
          <w:p w:rsidR="00597625" w:rsidRPr="000E58C3" w:rsidRDefault="00597625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«Водичка, водичка, умой мое личико»</w:t>
            </w:r>
          </w:p>
        </w:tc>
        <w:tc>
          <w:tcPr>
            <w:tcW w:w="127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1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4369" w:type="dxa"/>
          </w:tcPr>
          <w:p w:rsidR="00597625" w:rsidRPr="000E58C3" w:rsidRDefault="00597625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 гуся вода, а с Ванечки худоба»</w:t>
            </w:r>
          </w:p>
        </w:tc>
        <w:tc>
          <w:tcPr>
            <w:tcW w:w="127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12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1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4369" w:type="dxa"/>
          </w:tcPr>
          <w:p w:rsidR="00597625" w:rsidRPr="000E58C3" w:rsidRDefault="00597625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«Идет коза рогатая»</w:t>
            </w:r>
          </w:p>
        </w:tc>
        <w:tc>
          <w:tcPr>
            <w:tcW w:w="127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1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4369" w:type="dxa"/>
          </w:tcPr>
          <w:p w:rsidR="00597625" w:rsidRPr="000E58C3" w:rsidRDefault="00597625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127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1" w:type="dxa"/>
          </w:tcPr>
          <w:p w:rsidR="00597625" w:rsidRPr="000E58C3" w:rsidRDefault="00597625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4369" w:type="dxa"/>
          </w:tcPr>
          <w:p w:rsidR="00597625" w:rsidRPr="000E58C3" w:rsidRDefault="00597625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«Стоит изба из кирпича, то холодна, то горяча»</w:t>
            </w:r>
          </w:p>
        </w:tc>
        <w:tc>
          <w:tcPr>
            <w:tcW w:w="127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1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369" w:type="dxa"/>
          </w:tcPr>
          <w:p w:rsidR="00597625" w:rsidRPr="000E58C3" w:rsidRDefault="00A20362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«Колобок» </w:t>
            </w:r>
          </w:p>
        </w:tc>
        <w:tc>
          <w:tcPr>
            <w:tcW w:w="127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4369" w:type="dxa"/>
          </w:tcPr>
          <w:p w:rsidR="00597625" w:rsidRPr="000E58C3" w:rsidRDefault="00A20362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«Уж ты, зимушка-зима»</w:t>
            </w:r>
          </w:p>
        </w:tc>
        <w:tc>
          <w:tcPr>
            <w:tcW w:w="127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12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31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369" w:type="dxa"/>
          </w:tcPr>
          <w:p w:rsidR="00597625" w:rsidRPr="000E58C3" w:rsidRDefault="00A20362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«Сундучок Деда Мороза»</w:t>
            </w:r>
          </w:p>
        </w:tc>
        <w:tc>
          <w:tcPr>
            <w:tcW w:w="127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готовых работ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4369" w:type="dxa"/>
          </w:tcPr>
          <w:p w:rsidR="00597625" w:rsidRPr="000E58C3" w:rsidRDefault="00A20362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«Фока воду кипятит и как зеркало блестит»</w:t>
            </w:r>
          </w:p>
        </w:tc>
        <w:tc>
          <w:tcPr>
            <w:tcW w:w="127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12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1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4369" w:type="dxa"/>
          </w:tcPr>
          <w:p w:rsidR="00597625" w:rsidRPr="000E58C3" w:rsidRDefault="00EF60B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Новогоднии</w:t>
            </w:r>
            <w:proofErr w:type="spellEnd"/>
            <w:r w:rsidR="00A20362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276" w:type="dxa"/>
          </w:tcPr>
          <w:p w:rsidR="00597625" w:rsidRPr="000E58C3" w:rsidRDefault="00A20362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EF60B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597625" w:rsidRPr="000E58C3" w:rsidRDefault="00EF60B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EF60B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97625" w:rsidRPr="000E58C3" w:rsidTr="00C51076">
        <w:tc>
          <w:tcPr>
            <w:tcW w:w="612" w:type="dxa"/>
          </w:tcPr>
          <w:p w:rsidR="00597625" w:rsidRPr="000E58C3" w:rsidRDefault="00EF60B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1" w:type="dxa"/>
          </w:tcPr>
          <w:p w:rsidR="00597625" w:rsidRPr="000E58C3" w:rsidRDefault="00EF60B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4369" w:type="dxa"/>
          </w:tcPr>
          <w:p w:rsidR="00597625" w:rsidRPr="000E58C3" w:rsidRDefault="007B5B6B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коляда – отворяй ворота»</w:t>
            </w:r>
          </w:p>
        </w:tc>
        <w:tc>
          <w:tcPr>
            <w:tcW w:w="1276" w:type="dxa"/>
          </w:tcPr>
          <w:p w:rsidR="00597625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97625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597625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97625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B5B6B" w:rsidRPr="000E58C3" w:rsidTr="00C51076">
        <w:tc>
          <w:tcPr>
            <w:tcW w:w="612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1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4369" w:type="dxa"/>
          </w:tcPr>
          <w:p w:rsidR="007B5B6B" w:rsidRPr="000E58C3" w:rsidRDefault="007B5B6B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«Гость на гость  хозяйке радость»</w:t>
            </w:r>
          </w:p>
        </w:tc>
        <w:tc>
          <w:tcPr>
            <w:tcW w:w="127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готовых работ</w:t>
            </w:r>
          </w:p>
        </w:tc>
      </w:tr>
      <w:tr w:rsidR="007B5B6B" w:rsidRPr="000E58C3" w:rsidTr="00C51076">
        <w:tc>
          <w:tcPr>
            <w:tcW w:w="612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1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4369" w:type="dxa"/>
          </w:tcPr>
          <w:p w:rsidR="007B5B6B" w:rsidRPr="000E58C3" w:rsidRDefault="007B5B6B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127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B5B6B" w:rsidRPr="000E58C3" w:rsidTr="00C51076">
        <w:tc>
          <w:tcPr>
            <w:tcW w:w="612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1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4369" w:type="dxa"/>
          </w:tcPr>
          <w:p w:rsidR="007B5B6B" w:rsidRPr="000E58C3" w:rsidRDefault="007B5B6B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«Хозяйкины помощницы»</w:t>
            </w:r>
          </w:p>
        </w:tc>
        <w:tc>
          <w:tcPr>
            <w:tcW w:w="127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B5B6B" w:rsidRPr="000E58C3" w:rsidTr="00C51076">
        <w:tc>
          <w:tcPr>
            <w:tcW w:w="612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31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4369" w:type="dxa"/>
          </w:tcPr>
          <w:p w:rsidR="007B5B6B" w:rsidRPr="000E58C3" w:rsidRDefault="007B5B6B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«Половичку курочка веничком метет»</w:t>
            </w:r>
          </w:p>
        </w:tc>
        <w:tc>
          <w:tcPr>
            <w:tcW w:w="127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6" w:type="dxa"/>
          </w:tcPr>
          <w:p w:rsidR="007B5B6B" w:rsidRPr="000E58C3" w:rsidRDefault="007B5B6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7B5B6B" w:rsidRPr="000E58C3" w:rsidTr="00C51076">
        <w:tc>
          <w:tcPr>
            <w:tcW w:w="612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1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4369" w:type="dxa"/>
          </w:tcPr>
          <w:p w:rsidR="007B5B6B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надежный папа»</w:t>
            </w:r>
          </w:p>
        </w:tc>
        <w:tc>
          <w:tcPr>
            <w:tcW w:w="1276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B5B6B" w:rsidRPr="000E58C3" w:rsidTr="00C51076">
        <w:tc>
          <w:tcPr>
            <w:tcW w:w="612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1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4369" w:type="dxa"/>
          </w:tcPr>
          <w:p w:rsidR="007B5B6B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«Масленица дорогая – наша гостьюшка годовая»</w:t>
            </w:r>
          </w:p>
        </w:tc>
        <w:tc>
          <w:tcPr>
            <w:tcW w:w="1276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B5B6B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1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69" w:type="dxa"/>
          </w:tcPr>
          <w:p w:rsidR="0040626E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«Приди, весна, с радостью»</w:t>
            </w:r>
          </w:p>
        </w:tc>
        <w:tc>
          <w:tcPr>
            <w:tcW w:w="127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31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4369" w:type="dxa"/>
          </w:tcPr>
          <w:p w:rsidR="0040626E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 милее дружка, чем родная матушка» </w:t>
            </w:r>
          </w:p>
        </w:tc>
        <w:tc>
          <w:tcPr>
            <w:tcW w:w="127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31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4369" w:type="dxa"/>
          </w:tcPr>
          <w:p w:rsidR="0040626E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– золотой гребешок»</w:t>
            </w:r>
          </w:p>
        </w:tc>
        <w:tc>
          <w:tcPr>
            <w:tcW w:w="127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31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369" w:type="dxa"/>
          </w:tcPr>
          <w:p w:rsidR="0040626E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27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31" w:type="dxa"/>
          </w:tcPr>
          <w:p w:rsidR="0040626E" w:rsidRPr="000E58C3" w:rsidRDefault="0040626E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4369" w:type="dxa"/>
          </w:tcPr>
          <w:p w:rsidR="0040626E" w:rsidRPr="000E58C3" w:rsidRDefault="0040626E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«Трень-брень,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31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4369" w:type="dxa"/>
          </w:tcPr>
          <w:p w:rsidR="0040626E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«Кот, лиса и петух»</w:t>
            </w:r>
          </w:p>
        </w:tc>
        <w:tc>
          <w:tcPr>
            <w:tcW w:w="1276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40626E" w:rsidRPr="000E58C3" w:rsidTr="00C51076">
        <w:tc>
          <w:tcPr>
            <w:tcW w:w="612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31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4369" w:type="dxa"/>
          </w:tcPr>
          <w:p w:rsidR="0040626E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с семьей»</w:t>
            </w:r>
          </w:p>
        </w:tc>
        <w:tc>
          <w:tcPr>
            <w:tcW w:w="1276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</w:t>
            </w:r>
          </w:p>
        </w:tc>
        <w:tc>
          <w:tcPr>
            <w:tcW w:w="2126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0626E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4369" w:type="dxa"/>
          </w:tcPr>
          <w:p w:rsidR="0044060F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  <w:tc>
          <w:tcPr>
            <w:tcW w:w="212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4369" w:type="dxa"/>
          </w:tcPr>
          <w:p w:rsidR="0044060F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солнышко-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31.04.2022</w:t>
            </w:r>
          </w:p>
        </w:tc>
        <w:tc>
          <w:tcPr>
            <w:tcW w:w="4369" w:type="dxa"/>
          </w:tcPr>
          <w:p w:rsidR="0044060F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«Сорока-белобока кашу варила»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07.05.2023</w:t>
            </w:r>
          </w:p>
        </w:tc>
        <w:tc>
          <w:tcPr>
            <w:tcW w:w="4369" w:type="dxa"/>
          </w:tcPr>
          <w:p w:rsidR="0044060F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 тереме живет?»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4369" w:type="dxa"/>
          </w:tcPr>
          <w:p w:rsidR="0044060F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«Ай да радость!»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34711B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12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21.05.2023</w:t>
            </w:r>
          </w:p>
        </w:tc>
        <w:tc>
          <w:tcPr>
            <w:tcW w:w="4369" w:type="dxa"/>
          </w:tcPr>
          <w:p w:rsidR="0044060F" w:rsidRPr="000E58C3" w:rsidRDefault="00C51076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красное, прекрасное»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C51076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2126" w:type="dxa"/>
          </w:tcPr>
          <w:p w:rsidR="0044060F" w:rsidRPr="000E58C3" w:rsidRDefault="00C51076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2268" w:type="dxa"/>
          </w:tcPr>
          <w:p w:rsidR="0044060F" w:rsidRPr="000E58C3" w:rsidRDefault="00C51076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4060F" w:rsidRPr="000E58C3" w:rsidTr="00C51076">
        <w:tc>
          <w:tcPr>
            <w:tcW w:w="612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31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4369" w:type="dxa"/>
          </w:tcPr>
          <w:p w:rsidR="0044060F" w:rsidRPr="000E58C3" w:rsidRDefault="0044060F" w:rsidP="00C510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мероприятия «Прощание с избой»</w:t>
            </w:r>
          </w:p>
        </w:tc>
        <w:tc>
          <w:tcPr>
            <w:tcW w:w="127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4060F" w:rsidRPr="000E58C3" w:rsidRDefault="0044060F" w:rsidP="00C5107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</w:tbl>
    <w:p w:rsidR="006D7935" w:rsidRPr="000E58C3" w:rsidRDefault="006D7935" w:rsidP="00C5107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978A1" w:rsidRPr="000E58C3" w:rsidRDefault="00C978A1" w:rsidP="00C978A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58C3">
        <w:rPr>
          <w:rFonts w:ascii="Times New Roman" w:eastAsia="Times New Roman" w:hAnsi="Times New Roman" w:cs="Times New Roman"/>
          <w:b/>
          <w:sz w:val="28"/>
          <w:szCs w:val="24"/>
        </w:rPr>
        <w:t>Календарный учебный график второго года обучения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931"/>
        <w:gridCol w:w="4369"/>
        <w:gridCol w:w="1276"/>
        <w:gridCol w:w="2410"/>
        <w:gridCol w:w="2126"/>
        <w:gridCol w:w="2268"/>
      </w:tblGrid>
      <w:tr w:rsidR="00C978A1" w:rsidRPr="000E58C3" w:rsidTr="00C978A1">
        <w:tc>
          <w:tcPr>
            <w:tcW w:w="612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4369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4369" w:type="dxa"/>
          </w:tcPr>
          <w:p w:rsidR="00C978A1" w:rsidRPr="000E58C3" w:rsidRDefault="00C978A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горнице»</w:t>
            </w:r>
          </w:p>
        </w:tc>
        <w:tc>
          <w:tcPr>
            <w:tcW w:w="1276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C978A1" w:rsidRPr="000E58C3" w:rsidRDefault="00C978A1" w:rsidP="0076680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6807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369" w:type="dxa"/>
          </w:tcPr>
          <w:p w:rsidR="00C978A1" w:rsidRPr="000E58C3" w:rsidRDefault="00C978A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«Кот Васька»</w:t>
            </w:r>
          </w:p>
        </w:tc>
        <w:tc>
          <w:tcPr>
            <w:tcW w:w="1276" w:type="dxa"/>
          </w:tcPr>
          <w:p w:rsidR="00C978A1" w:rsidRPr="000E58C3" w:rsidRDefault="00C978A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Драматизация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2126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проведенного занятия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:rsidR="00C978A1" w:rsidRPr="000E58C3" w:rsidRDefault="00766807" w:rsidP="0076680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4711B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4369" w:type="dxa"/>
          </w:tcPr>
          <w:p w:rsidR="00C978A1" w:rsidRPr="000E58C3" w:rsidRDefault="0034711B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 осенний лес пойдем, грибов много наберем»</w:t>
            </w:r>
          </w:p>
        </w:tc>
        <w:tc>
          <w:tcPr>
            <w:tcW w:w="1276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C978A1" w:rsidRPr="000E58C3" w:rsidRDefault="0034711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4369" w:type="dxa"/>
          </w:tcPr>
          <w:p w:rsidR="00C978A1" w:rsidRPr="000E58C3" w:rsidRDefault="00766807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растет на грядке»</w:t>
            </w:r>
          </w:p>
        </w:tc>
        <w:tc>
          <w:tcPr>
            <w:tcW w:w="1276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  <w:tc>
          <w:tcPr>
            <w:tcW w:w="2126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4369" w:type="dxa"/>
          </w:tcPr>
          <w:p w:rsidR="00C978A1" w:rsidRPr="000E58C3" w:rsidRDefault="00766807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«Петушок, петушок…»</w:t>
            </w:r>
          </w:p>
        </w:tc>
        <w:tc>
          <w:tcPr>
            <w:tcW w:w="1276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1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4369" w:type="dxa"/>
          </w:tcPr>
          <w:p w:rsidR="00C978A1" w:rsidRPr="000E58C3" w:rsidRDefault="00766807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«Баю-баю-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766807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4369" w:type="dxa"/>
          </w:tcPr>
          <w:p w:rsidR="00C978A1" w:rsidRPr="000E58C3" w:rsidRDefault="008D296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Потягунюшки-порастунюшки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4369" w:type="dxa"/>
          </w:tcPr>
          <w:p w:rsidR="00C978A1" w:rsidRPr="000E58C3" w:rsidRDefault="008D296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«Каша масленая, ложка крашенная»</w:t>
            </w:r>
          </w:p>
        </w:tc>
        <w:tc>
          <w:tcPr>
            <w:tcW w:w="127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1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4369" w:type="dxa"/>
          </w:tcPr>
          <w:p w:rsidR="00C978A1" w:rsidRPr="000E58C3" w:rsidRDefault="008D296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«Коза-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хлопота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1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4369" w:type="dxa"/>
          </w:tcPr>
          <w:p w:rsidR="00C978A1" w:rsidRPr="000E58C3" w:rsidRDefault="008D296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«Домовенок Кузя»</w:t>
            </w:r>
          </w:p>
        </w:tc>
        <w:tc>
          <w:tcPr>
            <w:tcW w:w="127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1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4369" w:type="dxa"/>
          </w:tcPr>
          <w:p w:rsidR="00C978A1" w:rsidRPr="000E58C3" w:rsidRDefault="008D296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27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1" w:type="dxa"/>
          </w:tcPr>
          <w:p w:rsidR="00C978A1" w:rsidRPr="000E58C3" w:rsidRDefault="008D2961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369" w:type="dxa"/>
          </w:tcPr>
          <w:p w:rsidR="00C978A1" w:rsidRPr="000E58C3" w:rsidRDefault="008D2961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чай без самовара?»</w:t>
            </w:r>
          </w:p>
        </w:tc>
        <w:tc>
          <w:tcPr>
            <w:tcW w:w="1276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Занятие-забава</w:t>
            </w:r>
          </w:p>
        </w:tc>
        <w:tc>
          <w:tcPr>
            <w:tcW w:w="2126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1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369" w:type="dxa"/>
          </w:tcPr>
          <w:p w:rsidR="00C978A1" w:rsidRPr="000E58C3" w:rsidRDefault="00461FB0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нам пришли матрешки»</w:t>
            </w:r>
          </w:p>
        </w:tc>
        <w:tc>
          <w:tcPr>
            <w:tcW w:w="1276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126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369" w:type="dxa"/>
          </w:tcPr>
          <w:p w:rsidR="00C978A1" w:rsidRPr="000E58C3" w:rsidRDefault="00461FB0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1276" w:type="dxa"/>
          </w:tcPr>
          <w:p w:rsidR="00C978A1" w:rsidRPr="000E58C3" w:rsidRDefault="00461FB0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C978A1" w:rsidRPr="000E58C3" w:rsidTr="00C978A1">
        <w:tc>
          <w:tcPr>
            <w:tcW w:w="612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1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4369" w:type="dxa"/>
          </w:tcPr>
          <w:p w:rsidR="00C978A1" w:rsidRPr="000E58C3" w:rsidRDefault="00FB4C5F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и бобовое зернышко»</w:t>
            </w:r>
          </w:p>
        </w:tc>
        <w:tc>
          <w:tcPr>
            <w:tcW w:w="1276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C978A1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461FB0" w:rsidRPr="000E58C3" w:rsidTr="00C978A1">
        <w:tc>
          <w:tcPr>
            <w:tcW w:w="612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4369" w:type="dxa"/>
          </w:tcPr>
          <w:p w:rsidR="00461FB0" w:rsidRPr="000E58C3" w:rsidRDefault="00461FB0" w:rsidP="00461FB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Морозушко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-мороз»</w:t>
            </w:r>
          </w:p>
        </w:tc>
        <w:tc>
          <w:tcPr>
            <w:tcW w:w="127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61FB0" w:rsidRPr="000E58C3" w:rsidTr="00C978A1">
        <w:tc>
          <w:tcPr>
            <w:tcW w:w="612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1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369" w:type="dxa"/>
          </w:tcPr>
          <w:p w:rsidR="00461FB0" w:rsidRPr="000E58C3" w:rsidRDefault="00FB4C5F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новогодние игры»</w:t>
            </w:r>
          </w:p>
        </w:tc>
        <w:tc>
          <w:tcPr>
            <w:tcW w:w="127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461FB0" w:rsidRPr="000E58C3" w:rsidTr="00C978A1">
        <w:tc>
          <w:tcPr>
            <w:tcW w:w="612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1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4369" w:type="dxa"/>
          </w:tcPr>
          <w:p w:rsidR="00461FB0" w:rsidRPr="000E58C3" w:rsidRDefault="00FB4C5F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«Коляда-коляда»</w:t>
            </w:r>
          </w:p>
        </w:tc>
        <w:tc>
          <w:tcPr>
            <w:tcW w:w="127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461FB0" w:rsidRPr="000E58C3" w:rsidTr="00C978A1">
        <w:tc>
          <w:tcPr>
            <w:tcW w:w="612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1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4369" w:type="dxa"/>
          </w:tcPr>
          <w:p w:rsidR="00461FB0" w:rsidRPr="000E58C3" w:rsidRDefault="00FB4C5F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«Пошла млада за водой»</w:t>
            </w:r>
          </w:p>
        </w:tc>
        <w:tc>
          <w:tcPr>
            <w:tcW w:w="1276" w:type="dxa"/>
          </w:tcPr>
          <w:p w:rsidR="00461FB0" w:rsidRPr="000E58C3" w:rsidRDefault="00FB4C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61FB0" w:rsidRPr="000E58C3" w:rsidTr="00C978A1">
        <w:tc>
          <w:tcPr>
            <w:tcW w:w="612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1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4369" w:type="dxa"/>
          </w:tcPr>
          <w:p w:rsidR="00461FB0" w:rsidRPr="000E58C3" w:rsidRDefault="0020017B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«Из бабушкиного сундука»</w:t>
            </w:r>
          </w:p>
        </w:tc>
        <w:tc>
          <w:tcPr>
            <w:tcW w:w="1276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461FB0" w:rsidRPr="000E58C3" w:rsidTr="00C978A1">
        <w:tc>
          <w:tcPr>
            <w:tcW w:w="612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1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4369" w:type="dxa"/>
          </w:tcPr>
          <w:p w:rsidR="00461FB0" w:rsidRPr="000E58C3" w:rsidRDefault="0020017B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«Трудиться всегда пригодится»</w:t>
            </w:r>
          </w:p>
        </w:tc>
        <w:tc>
          <w:tcPr>
            <w:tcW w:w="1276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61FB0" w:rsidRPr="000E58C3" w:rsidRDefault="0020017B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0017B" w:rsidRPr="000E58C3" w:rsidTr="00C978A1">
        <w:tc>
          <w:tcPr>
            <w:tcW w:w="612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31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4369" w:type="dxa"/>
          </w:tcPr>
          <w:p w:rsidR="0020017B" w:rsidRPr="000E58C3" w:rsidRDefault="00CF5DFA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«Дымковские </w:t>
            </w:r>
            <w:r w:rsidR="00A24126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расписные</w:t>
            </w: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дктских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20017B" w:rsidRPr="000E58C3" w:rsidTr="00C978A1">
        <w:tc>
          <w:tcPr>
            <w:tcW w:w="612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1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4369" w:type="dxa"/>
          </w:tcPr>
          <w:p w:rsidR="0020017B" w:rsidRPr="000E58C3" w:rsidRDefault="00CF5DFA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«Ярмарка игрушек»</w:t>
            </w:r>
          </w:p>
        </w:tc>
        <w:tc>
          <w:tcPr>
            <w:tcW w:w="1276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0017B" w:rsidRPr="000E58C3" w:rsidTr="00C978A1">
        <w:tc>
          <w:tcPr>
            <w:tcW w:w="612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1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4369" w:type="dxa"/>
          </w:tcPr>
          <w:p w:rsidR="0020017B" w:rsidRPr="000E58C3" w:rsidRDefault="00CF5DFA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по лесу гуляли»</w:t>
            </w:r>
          </w:p>
        </w:tc>
        <w:tc>
          <w:tcPr>
            <w:tcW w:w="1276" w:type="dxa"/>
          </w:tcPr>
          <w:p w:rsidR="0020017B" w:rsidRPr="000E58C3" w:rsidRDefault="00CF5DFA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0017B" w:rsidRPr="000E58C3" w:rsidTr="00C978A1">
        <w:tc>
          <w:tcPr>
            <w:tcW w:w="612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1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4369" w:type="dxa"/>
          </w:tcPr>
          <w:p w:rsidR="0020017B" w:rsidRPr="000E58C3" w:rsidRDefault="00A24126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«Едет Масленица дорогая»</w:t>
            </w:r>
          </w:p>
        </w:tc>
        <w:tc>
          <w:tcPr>
            <w:tcW w:w="1276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20017B" w:rsidRPr="000E58C3" w:rsidTr="00C978A1">
        <w:tc>
          <w:tcPr>
            <w:tcW w:w="612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31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4369" w:type="dxa"/>
          </w:tcPr>
          <w:p w:rsidR="0020017B" w:rsidRPr="000E58C3" w:rsidRDefault="00A24126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милее дружка, чем родная матушка»</w:t>
            </w:r>
          </w:p>
        </w:tc>
        <w:tc>
          <w:tcPr>
            <w:tcW w:w="1276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17B" w:rsidRPr="000E58C3" w:rsidRDefault="00A24126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20017B" w:rsidRPr="000E58C3" w:rsidRDefault="00332328" w:rsidP="003323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готовых работ</w:t>
            </w:r>
          </w:p>
        </w:tc>
      </w:tr>
      <w:tr w:rsidR="0020017B" w:rsidRPr="000E58C3" w:rsidTr="00C978A1">
        <w:tc>
          <w:tcPr>
            <w:tcW w:w="612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31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4369" w:type="dxa"/>
          </w:tcPr>
          <w:p w:rsidR="0020017B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276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20017B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солнышко-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212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«Жаворонки, прилетите»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12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«Яичко не простое, яичко золотое»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«На лугу пасутся ко…»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31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4369" w:type="dxa"/>
          </w:tcPr>
          <w:p w:rsidR="00332328" w:rsidRPr="000E58C3" w:rsidRDefault="00332328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музыканты»</w:t>
            </w:r>
          </w:p>
        </w:tc>
        <w:tc>
          <w:tcPr>
            <w:tcW w:w="1276" w:type="dxa"/>
          </w:tcPr>
          <w:p w:rsidR="00332328" w:rsidRPr="000E58C3" w:rsidRDefault="00332328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126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332328" w:rsidRPr="000E58C3" w:rsidTr="00C978A1">
        <w:tc>
          <w:tcPr>
            <w:tcW w:w="612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31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4369" w:type="dxa"/>
          </w:tcPr>
          <w:p w:rsidR="00332328" w:rsidRPr="000E58C3" w:rsidRDefault="0056785F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Раскудрявая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береза»</w:t>
            </w:r>
          </w:p>
        </w:tc>
        <w:tc>
          <w:tcPr>
            <w:tcW w:w="1276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Прогулочный участок</w:t>
            </w:r>
          </w:p>
        </w:tc>
        <w:tc>
          <w:tcPr>
            <w:tcW w:w="2268" w:type="dxa"/>
          </w:tcPr>
          <w:p w:rsidR="00332328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6785F" w:rsidRPr="000E58C3" w:rsidTr="00C978A1">
        <w:tc>
          <w:tcPr>
            <w:tcW w:w="612" w:type="dxa"/>
          </w:tcPr>
          <w:p w:rsidR="0056785F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31" w:type="dxa"/>
          </w:tcPr>
          <w:p w:rsidR="0056785F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4369" w:type="dxa"/>
          </w:tcPr>
          <w:p w:rsidR="0056785F" w:rsidRPr="000E58C3" w:rsidRDefault="0056785F" w:rsidP="00C978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276" w:type="dxa"/>
          </w:tcPr>
          <w:p w:rsidR="0056785F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785F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  <w:tc>
          <w:tcPr>
            <w:tcW w:w="2126" w:type="dxa"/>
          </w:tcPr>
          <w:p w:rsidR="0056785F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785F" w:rsidRPr="000E58C3" w:rsidRDefault="0056785F" w:rsidP="00C978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</w:tbl>
    <w:p w:rsidR="0056785F" w:rsidRPr="000E58C3" w:rsidRDefault="0056785F" w:rsidP="005678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D3946" w:rsidRDefault="007D3946" w:rsidP="005678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6785F" w:rsidRPr="000E58C3" w:rsidRDefault="0056785F" w:rsidP="005678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0E58C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Календарный учебный график третьего года обучения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931"/>
        <w:gridCol w:w="4369"/>
        <w:gridCol w:w="1276"/>
        <w:gridCol w:w="2410"/>
        <w:gridCol w:w="2126"/>
        <w:gridCol w:w="2268"/>
      </w:tblGrid>
      <w:tr w:rsidR="0056785F" w:rsidRPr="000E58C3" w:rsidTr="0056785F">
        <w:tc>
          <w:tcPr>
            <w:tcW w:w="612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4369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6785F" w:rsidRPr="000E58C3" w:rsidTr="0056785F">
        <w:tc>
          <w:tcPr>
            <w:tcW w:w="612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4369" w:type="dxa"/>
          </w:tcPr>
          <w:p w:rsidR="0056785F" w:rsidRPr="000E58C3" w:rsidRDefault="0056785F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«Приглашаем в гости к нам»</w:t>
            </w:r>
          </w:p>
        </w:tc>
        <w:tc>
          <w:tcPr>
            <w:tcW w:w="1276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Игра-упражнение</w:t>
            </w:r>
          </w:p>
        </w:tc>
        <w:tc>
          <w:tcPr>
            <w:tcW w:w="2126" w:type="dxa"/>
          </w:tcPr>
          <w:p w:rsidR="0056785F" w:rsidRPr="000E58C3" w:rsidRDefault="0056785F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6785F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трех медведей»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литературой</w:t>
            </w:r>
          </w:p>
        </w:tc>
        <w:tc>
          <w:tcPr>
            <w:tcW w:w="212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«Люблю березку русскую»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- всему голова»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пейзажем и поэзией</w:t>
            </w:r>
          </w:p>
        </w:tc>
        <w:tc>
          <w:tcPr>
            <w:tcW w:w="212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369" w:type="dxa"/>
          </w:tcPr>
          <w:p w:rsidR="00161945" w:rsidRPr="000E58C3" w:rsidRDefault="00161945" w:rsidP="00EC320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1276" w:type="dxa"/>
          </w:tcPr>
          <w:p w:rsidR="00161945" w:rsidRPr="000E58C3" w:rsidRDefault="00161945" w:rsidP="00EC32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EC32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126" w:type="dxa"/>
          </w:tcPr>
          <w:p w:rsidR="00161945" w:rsidRPr="000E58C3" w:rsidRDefault="00161945" w:rsidP="00EC32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EC32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«Уж как я ль коровушку люблю»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 хлебом-солью всякая шутка хороша»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1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4369" w:type="dxa"/>
          </w:tcPr>
          <w:p w:rsidR="00161945" w:rsidRPr="000E58C3" w:rsidRDefault="0016194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«Печь-матушка»</w:t>
            </w:r>
          </w:p>
        </w:tc>
        <w:tc>
          <w:tcPr>
            <w:tcW w:w="1276" w:type="dxa"/>
          </w:tcPr>
          <w:p w:rsidR="00161945" w:rsidRPr="000E58C3" w:rsidRDefault="0016194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1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4369" w:type="dxa"/>
          </w:tcPr>
          <w:p w:rsidR="00161945" w:rsidRPr="000E58C3" w:rsidRDefault="00EC320C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«Глиняные расписные»</w:t>
            </w:r>
          </w:p>
        </w:tc>
        <w:tc>
          <w:tcPr>
            <w:tcW w:w="127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1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4369" w:type="dxa"/>
          </w:tcPr>
          <w:p w:rsidR="00161945" w:rsidRPr="000E58C3" w:rsidRDefault="00EC320C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горнице»</w:t>
            </w:r>
          </w:p>
        </w:tc>
        <w:tc>
          <w:tcPr>
            <w:tcW w:w="127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1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4369" w:type="dxa"/>
          </w:tcPr>
          <w:p w:rsidR="00161945" w:rsidRPr="000E58C3" w:rsidRDefault="00EC320C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«Из-за леса, из-за гор…»</w:t>
            </w:r>
          </w:p>
        </w:tc>
        <w:tc>
          <w:tcPr>
            <w:tcW w:w="127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малых фольклорных форм</w:t>
            </w:r>
          </w:p>
        </w:tc>
        <w:tc>
          <w:tcPr>
            <w:tcW w:w="212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1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4369" w:type="dxa"/>
          </w:tcPr>
          <w:p w:rsidR="00161945" w:rsidRPr="000E58C3" w:rsidRDefault="00EC320C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«Баю-баю-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бающок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12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4369" w:type="dxa"/>
          </w:tcPr>
          <w:p w:rsidR="00161945" w:rsidRPr="000E58C3" w:rsidRDefault="00EC320C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«Водичка-водичка»</w:t>
            </w:r>
          </w:p>
        </w:tc>
        <w:tc>
          <w:tcPr>
            <w:tcW w:w="127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малых фольклорных форм</w:t>
            </w:r>
          </w:p>
        </w:tc>
        <w:tc>
          <w:tcPr>
            <w:tcW w:w="2126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EC320C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31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4369" w:type="dxa"/>
          </w:tcPr>
          <w:p w:rsidR="00161945" w:rsidRPr="000E58C3" w:rsidRDefault="0021658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«Хочешь есть калачи – не сиди на печи»</w:t>
            </w:r>
          </w:p>
        </w:tc>
        <w:tc>
          <w:tcPr>
            <w:tcW w:w="127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369" w:type="dxa"/>
          </w:tcPr>
          <w:p w:rsidR="00161945" w:rsidRPr="000E58C3" w:rsidRDefault="0021658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сундучок Деда Мороза»</w:t>
            </w:r>
          </w:p>
        </w:tc>
        <w:tc>
          <w:tcPr>
            <w:tcW w:w="127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заняте</w:t>
            </w:r>
            <w:proofErr w:type="spellEnd"/>
          </w:p>
        </w:tc>
        <w:tc>
          <w:tcPr>
            <w:tcW w:w="212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1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369" w:type="dxa"/>
          </w:tcPr>
          <w:p w:rsidR="00161945" w:rsidRPr="000E58C3" w:rsidRDefault="0021658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«Сею, сею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посеваю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, с Новым годом поздравляю!»</w:t>
            </w:r>
          </w:p>
        </w:tc>
        <w:tc>
          <w:tcPr>
            <w:tcW w:w="127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1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369" w:type="dxa"/>
          </w:tcPr>
          <w:p w:rsidR="00161945" w:rsidRPr="000E58C3" w:rsidRDefault="0021658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«Святки»</w:t>
            </w:r>
          </w:p>
        </w:tc>
        <w:tc>
          <w:tcPr>
            <w:tcW w:w="127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161945" w:rsidRPr="000E58C3" w:rsidTr="0056785F">
        <w:tc>
          <w:tcPr>
            <w:tcW w:w="612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1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4369" w:type="dxa"/>
          </w:tcPr>
          <w:p w:rsidR="00161945" w:rsidRPr="000E58C3" w:rsidRDefault="0021658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много сказок»</w:t>
            </w:r>
          </w:p>
        </w:tc>
        <w:tc>
          <w:tcPr>
            <w:tcW w:w="127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малых фольклорных форм</w:t>
            </w:r>
          </w:p>
        </w:tc>
        <w:tc>
          <w:tcPr>
            <w:tcW w:w="2126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161945" w:rsidRPr="000E58C3" w:rsidRDefault="0021658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6B80" w:rsidRPr="000E58C3" w:rsidTr="0056785F">
        <w:tc>
          <w:tcPr>
            <w:tcW w:w="612" w:type="dxa"/>
          </w:tcPr>
          <w:p w:rsidR="008C6B80" w:rsidRPr="000E58C3" w:rsidRDefault="008C6B80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1" w:type="dxa"/>
          </w:tcPr>
          <w:p w:rsidR="008C6B80" w:rsidRPr="000E58C3" w:rsidRDefault="008C6B80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4369" w:type="dxa"/>
          </w:tcPr>
          <w:p w:rsidR="008C6B80" w:rsidRPr="000E58C3" w:rsidRDefault="008C6B80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зимушка-зима, хорошо, что к нам пришл</w:t>
            </w:r>
            <w:r w:rsidR="007220B3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8C6B80" w:rsidRPr="000E58C3" w:rsidRDefault="008C6B80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C6B80" w:rsidRPr="000E58C3" w:rsidRDefault="007220B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8C6B80" w:rsidRPr="000E58C3" w:rsidRDefault="007220B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8C6B80" w:rsidRPr="000E58C3" w:rsidRDefault="007220B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7220B3" w:rsidRPr="000E58C3" w:rsidTr="0056785F">
        <w:tc>
          <w:tcPr>
            <w:tcW w:w="612" w:type="dxa"/>
          </w:tcPr>
          <w:p w:rsidR="007220B3" w:rsidRPr="000E58C3" w:rsidRDefault="007220B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1" w:type="dxa"/>
          </w:tcPr>
          <w:p w:rsidR="007220B3" w:rsidRPr="000E58C3" w:rsidRDefault="007220B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4369" w:type="dxa"/>
          </w:tcPr>
          <w:p w:rsidR="007220B3" w:rsidRPr="000E58C3" w:rsidRDefault="00BB3AC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нам пришли матрешки»</w:t>
            </w:r>
          </w:p>
        </w:tc>
        <w:tc>
          <w:tcPr>
            <w:tcW w:w="127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7220B3" w:rsidRPr="000E58C3" w:rsidTr="0056785F">
        <w:tc>
          <w:tcPr>
            <w:tcW w:w="612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31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4369" w:type="dxa"/>
          </w:tcPr>
          <w:p w:rsidR="007220B3" w:rsidRPr="000E58C3" w:rsidRDefault="00BB3AC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 щучьему веленью»</w:t>
            </w:r>
          </w:p>
        </w:tc>
        <w:tc>
          <w:tcPr>
            <w:tcW w:w="127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220B3" w:rsidRPr="000E58C3" w:rsidTr="0056785F">
        <w:tc>
          <w:tcPr>
            <w:tcW w:w="612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1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4369" w:type="dxa"/>
          </w:tcPr>
          <w:p w:rsidR="007220B3" w:rsidRPr="000E58C3" w:rsidRDefault="00BB3AC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русского народа»</w:t>
            </w:r>
          </w:p>
        </w:tc>
        <w:tc>
          <w:tcPr>
            <w:tcW w:w="127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20B3" w:rsidRPr="000E58C3" w:rsidTr="0056785F">
        <w:tc>
          <w:tcPr>
            <w:tcW w:w="612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1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4369" w:type="dxa"/>
          </w:tcPr>
          <w:p w:rsidR="007220B3" w:rsidRPr="000E58C3" w:rsidRDefault="00BB3AC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, бравы ребятушки!»</w:t>
            </w:r>
          </w:p>
        </w:tc>
        <w:tc>
          <w:tcPr>
            <w:tcW w:w="127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7220B3" w:rsidRPr="000E58C3" w:rsidTr="0056785F">
        <w:tc>
          <w:tcPr>
            <w:tcW w:w="612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1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69" w:type="dxa"/>
          </w:tcPr>
          <w:p w:rsidR="007220B3" w:rsidRPr="000E58C3" w:rsidRDefault="00BB3AC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«Едет Масленица дорогая»</w:t>
            </w:r>
          </w:p>
        </w:tc>
        <w:tc>
          <w:tcPr>
            <w:tcW w:w="127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7220B3" w:rsidRPr="000E58C3" w:rsidTr="0056785F">
        <w:tc>
          <w:tcPr>
            <w:tcW w:w="612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31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4369" w:type="dxa"/>
          </w:tcPr>
          <w:p w:rsidR="007220B3" w:rsidRPr="000E58C3" w:rsidRDefault="00BB3AC5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«Русь деревянная»</w:t>
            </w:r>
          </w:p>
        </w:tc>
        <w:tc>
          <w:tcPr>
            <w:tcW w:w="127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220B3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74892" w:rsidRPr="000E58C3" w:rsidTr="0056785F">
        <w:tc>
          <w:tcPr>
            <w:tcW w:w="612" w:type="dxa"/>
          </w:tcPr>
          <w:p w:rsidR="00574892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31" w:type="dxa"/>
          </w:tcPr>
          <w:p w:rsidR="00574892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4369" w:type="dxa"/>
          </w:tcPr>
          <w:p w:rsidR="00574892" w:rsidRPr="000E58C3" w:rsidRDefault="00574892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«Идет матушка-весна – отворяй-ка ворота»</w:t>
            </w:r>
          </w:p>
        </w:tc>
        <w:tc>
          <w:tcPr>
            <w:tcW w:w="1276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игра</w:t>
            </w:r>
          </w:p>
        </w:tc>
        <w:tc>
          <w:tcPr>
            <w:tcW w:w="2126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BB3AC5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31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369" w:type="dxa"/>
          </w:tcPr>
          <w:p w:rsidR="00BB3AC5" w:rsidRPr="000E58C3" w:rsidRDefault="00574892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«Сороки»</w:t>
            </w:r>
          </w:p>
        </w:tc>
        <w:tc>
          <w:tcPr>
            <w:tcW w:w="127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31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4369" w:type="dxa"/>
          </w:tcPr>
          <w:p w:rsidR="00BB3AC5" w:rsidRPr="000E58C3" w:rsidRDefault="00574892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«Веселье лучшее богатство»</w:t>
            </w:r>
          </w:p>
        </w:tc>
        <w:tc>
          <w:tcPr>
            <w:tcW w:w="127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русскими народными музыкальными инструментами</w:t>
            </w:r>
          </w:p>
        </w:tc>
        <w:tc>
          <w:tcPr>
            <w:tcW w:w="212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31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369" w:type="dxa"/>
          </w:tcPr>
          <w:p w:rsidR="00BB3AC5" w:rsidRPr="000E58C3" w:rsidRDefault="00574892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«Козонька рогатая, козонька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бодатая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31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4369" w:type="dxa"/>
          </w:tcPr>
          <w:p w:rsidR="00BB3AC5" w:rsidRPr="000E58C3" w:rsidRDefault="00574892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127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74892" w:rsidRPr="000E58C3" w:rsidTr="0056785F">
        <w:tc>
          <w:tcPr>
            <w:tcW w:w="612" w:type="dxa"/>
          </w:tcPr>
          <w:p w:rsidR="00574892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31" w:type="dxa"/>
          </w:tcPr>
          <w:p w:rsidR="00574892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4369" w:type="dxa"/>
          </w:tcPr>
          <w:p w:rsidR="00574892" w:rsidRPr="000E58C3" w:rsidRDefault="00574892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«Ох, лапти, да лапти, да лапти мои»</w:t>
            </w:r>
          </w:p>
        </w:tc>
        <w:tc>
          <w:tcPr>
            <w:tcW w:w="1276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  <w:tc>
          <w:tcPr>
            <w:tcW w:w="2126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574892" w:rsidRPr="000E58C3" w:rsidRDefault="00574892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31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4369" w:type="dxa"/>
          </w:tcPr>
          <w:p w:rsidR="00BB3AC5" w:rsidRPr="000E58C3" w:rsidRDefault="00574892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76" w:type="dxa"/>
          </w:tcPr>
          <w:p w:rsidR="00BB3AC5" w:rsidRPr="000E58C3" w:rsidRDefault="00574892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31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4369" w:type="dxa"/>
          </w:tcPr>
          <w:p w:rsidR="00BB3AC5" w:rsidRPr="000E58C3" w:rsidRDefault="00E27803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«Делу – время, потехе – час»</w:t>
            </w:r>
          </w:p>
        </w:tc>
        <w:tc>
          <w:tcPr>
            <w:tcW w:w="127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31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369" w:type="dxa"/>
          </w:tcPr>
          <w:p w:rsidR="00BB3AC5" w:rsidRPr="000E58C3" w:rsidRDefault="00E27803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дерева»</w:t>
            </w:r>
          </w:p>
        </w:tc>
        <w:tc>
          <w:tcPr>
            <w:tcW w:w="127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3AC5" w:rsidRPr="000E58C3" w:rsidTr="0056785F">
        <w:tc>
          <w:tcPr>
            <w:tcW w:w="612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31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369" w:type="dxa"/>
          </w:tcPr>
          <w:p w:rsidR="00BB3AC5" w:rsidRPr="000E58C3" w:rsidRDefault="00E27803" w:rsidP="0056785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сундучок»</w:t>
            </w:r>
          </w:p>
        </w:tc>
        <w:tc>
          <w:tcPr>
            <w:tcW w:w="127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B3AC5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E27803" w:rsidRPr="000E58C3" w:rsidTr="0056785F">
        <w:tc>
          <w:tcPr>
            <w:tcW w:w="612" w:type="dxa"/>
          </w:tcPr>
          <w:p w:rsidR="00E27803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31" w:type="dxa"/>
          </w:tcPr>
          <w:p w:rsidR="00E27803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4369" w:type="dxa"/>
          </w:tcPr>
          <w:p w:rsidR="00E27803" w:rsidRPr="000E58C3" w:rsidRDefault="00E2780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«Волшебная палочка»</w:t>
            </w:r>
          </w:p>
        </w:tc>
        <w:tc>
          <w:tcPr>
            <w:tcW w:w="1276" w:type="dxa"/>
          </w:tcPr>
          <w:p w:rsidR="00E27803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27803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</w:tcPr>
          <w:p w:rsidR="00E27803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2268" w:type="dxa"/>
          </w:tcPr>
          <w:p w:rsidR="00E27803" w:rsidRPr="000E58C3" w:rsidRDefault="00E27803" w:rsidP="0056785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</w:tbl>
    <w:p w:rsidR="00E27803" w:rsidRPr="000E58C3" w:rsidRDefault="00E27803" w:rsidP="00E278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27803" w:rsidRPr="000E58C3" w:rsidRDefault="00E27803" w:rsidP="00E278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58C3">
        <w:rPr>
          <w:rFonts w:ascii="Times New Roman" w:eastAsia="Times New Roman" w:hAnsi="Times New Roman" w:cs="Times New Roman"/>
          <w:b/>
          <w:sz w:val="28"/>
          <w:szCs w:val="24"/>
        </w:rPr>
        <w:t>Календарный учебный график четвертого года обучения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931"/>
        <w:gridCol w:w="4369"/>
        <w:gridCol w:w="1276"/>
        <w:gridCol w:w="2410"/>
        <w:gridCol w:w="2126"/>
        <w:gridCol w:w="2268"/>
      </w:tblGrid>
      <w:tr w:rsidR="00E27803" w:rsidRPr="000E58C3" w:rsidTr="00E27803">
        <w:tc>
          <w:tcPr>
            <w:tcW w:w="612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4369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27803" w:rsidRPr="000E58C3" w:rsidTr="00E27803">
        <w:tc>
          <w:tcPr>
            <w:tcW w:w="612" w:type="dxa"/>
          </w:tcPr>
          <w:p w:rsidR="00E27803" w:rsidRPr="000E58C3" w:rsidRDefault="00E2780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E27803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369" w:type="dxa"/>
          </w:tcPr>
          <w:p w:rsidR="00E27803" w:rsidRPr="000E58C3" w:rsidRDefault="00C46B5E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 «У медведя во бору грибы, ягоды беру»</w:t>
            </w:r>
          </w:p>
        </w:tc>
        <w:tc>
          <w:tcPr>
            <w:tcW w:w="1276" w:type="dxa"/>
          </w:tcPr>
          <w:p w:rsidR="00E27803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27803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Занятие-путешествие</w:t>
            </w:r>
          </w:p>
        </w:tc>
        <w:tc>
          <w:tcPr>
            <w:tcW w:w="2126" w:type="dxa"/>
          </w:tcPr>
          <w:p w:rsidR="00E27803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группы</w:t>
            </w:r>
          </w:p>
        </w:tc>
        <w:tc>
          <w:tcPr>
            <w:tcW w:w="2268" w:type="dxa"/>
          </w:tcPr>
          <w:p w:rsidR="00E27803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08.09.202</w:t>
            </w:r>
            <w:r w:rsidR="00AA5669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C46B5E" w:rsidRPr="000E58C3" w:rsidRDefault="00C46B5E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«Картофель – хлебу подспорье»</w:t>
            </w:r>
          </w:p>
        </w:tc>
        <w:tc>
          <w:tcPr>
            <w:tcW w:w="127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</w:t>
            </w:r>
            <w:r w:rsidR="00AA5669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C46B5E" w:rsidRPr="000E58C3" w:rsidRDefault="00C46B5E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27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</w:tc>
        <w:tc>
          <w:tcPr>
            <w:tcW w:w="212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</w:t>
            </w:r>
            <w:r w:rsidR="00AA5669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C46B5E" w:rsidRPr="000E58C3" w:rsidRDefault="00C46B5E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Оспожинки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, Осенняя ярмарка»</w:t>
            </w:r>
          </w:p>
        </w:tc>
        <w:tc>
          <w:tcPr>
            <w:tcW w:w="127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</w:t>
            </w:r>
            <w:r w:rsidR="00AA5669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C46B5E" w:rsidRPr="000E58C3" w:rsidRDefault="00C46B5E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вместе – душа на месте»</w:t>
            </w:r>
          </w:p>
        </w:tc>
        <w:tc>
          <w:tcPr>
            <w:tcW w:w="127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  <w:tc>
          <w:tcPr>
            <w:tcW w:w="2126" w:type="dxa"/>
          </w:tcPr>
          <w:p w:rsidR="00C46B5E" w:rsidRPr="000E58C3" w:rsidRDefault="00C46B5E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1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4369" w:type="dxa"/>
          </w:tcPr>
          <w:p w:rsidR="00C46B5E" w:rsidRPr="000E58C3" w:rsidRDefault="00AA5669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127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4369" w:type="dxa"/>
          </w:tcPr>
          <w:p w:rsidR="00C46B5E" w:rsidRPr="000E58C3" w:rsidRDefault="00AA5669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«Покров»</w:t>
            </w:r>
          </w:p>
        </w:tc>
        <w:tc>
          <w:tcPr>
            <w:tcW w:w="127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помещение</w:t>
            </w:r>
          </w:p>
        </w:tc>
        <w:tc>
          <w:tcPr>
            <w:tcW w:w="2268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4369" w:type="dxa"/>
          </w:tcPr>
          <w:p w:rsidR="00C46B5E" w:rsidRPr="000E58C3" w:rsidRDefault="00AA5669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«Сия прялка изрядна, хозяюшка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обрядна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1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4369" w:type="dxa"/>
          </w:tcPr>
          <w:p w:rsidR="00C46B5E" w:rsidRPr="000E58C3" w:rsidRDefault="00AA5669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«Всякому молодцу ремесло к лицу»</w:t>
            </w:r>
          </w:p>
        </w:tc>
        <w:tc>
          <w:tcPr>
            <w:tcW w:w="1276" w:type="dxa"/>
          </w:tcPr>
          <w:p w:rsidR="00C46B5E" w:rsidRPr="000E58C3" w:rsidRDefault="00AA5669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 хлебом-солью всякая шутка хороша»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созданных построек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«Кузьминки»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сказки»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«Поет зима, аукает, мохнатый лес баюкает»  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 и малыми фольклорными темами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Медведюшко-батюшко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369" w:type="dxa"/>
          </w:tcPr>
          <w:p w:rsidR="00C46B5E" w:rsidRPr="000E58C3" w:rsidRDefault="005F50D6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 не велик, да стоять не велит»</w:t>
            </w:r>
          </w:p>
        </w:tc>
        <w:tc>
          <w:tcPr>
            <w:tcW w:w="127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малых фольклорных форм</w:t>
            </w:r>
          </w:p>
        </w:tc>
        <w:tc>
          <w:tcPr>
            <w:tcW w:w="2126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5F50D6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1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4369" w:type="dxa"/>
          </w:tcPr>
          <w:p w:rsidR="00C46B5E" w:rsidRPr="000E58C3" w:rsidRDefault="00967DDB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«Валенки, да валенки»</w:t>
            </w:r>
          </w:p>
        </w:tc>
        <w:tc>
          <w:tcPr>
            <w:tcW w:w="127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1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369" w:type="dxa"/>
          </w:tcPr>
          <w:p w:rsidR="00C46B5E" w:rsidRPr="000E58C3" w:rsidRDefault="00967DDB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 Новым годом со всем родом!»</w:t>
            </w:r>
          </w:p>
        </w:tc>
        <w:tc>
          <w:tcPr>
            <w:tcW w:w="127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1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4369" w:type="dxa"/>
          </w:tcPr>
          <w:p w:rsidR="00C46B5E" w:rsidRPr="000E58C3" w:rsidRDefault="00967DDB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коляда – отворяй ворота»</w:t>
            </w:r>
          </w:p>
        </w:tc>
        <w:tc>
          <w:tcPr>
            <w:tcW w:w="127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1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4369" w:type="dxa"/>
          </w:tcPr>
          <w:p w:rsidR="00C46B5E" w:rsidRPr="000E58C3" w:rsidRDefault="00967DDB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Святки»</w:t>
            </w:r>
          </w:p>
        </w:tc>
        <w:tc>
          <w:tcPr>
            <w:tcW w:w="127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967DDB" w:rsidRPr="000E58C3" w:rsidTr="00E27803">
        <w:tc>
          <w:tcPr>
            <w:tcW w:w="612" w:type="dxa"/>
          </w:tcPr>
          <w:p w:rsidR="00967DDB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1" w:type="dxa"/>
          </w:tcPr>
          <w:p w:rsidR="00967DDB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4369" w:type="dxa"/>
          </w:tcPr>
          <w:p w:rsidR="00967DDB" w:rsidRPr="000E58C3" w:rsidRDefault="00967DDB" w:rsidP="00BA075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гостья зима»</w:t>
            </w:r>
          </w:p>
        </w:tc>
        <w:tc>
          <w:tcPr>
            <w:tcW w:w="1276" w:type="dxa"/>
          </w:tcPr>
          <w:p w:rsidR="00967DDB" w:rsidRPr="000E58C3" w:rsidRDefault="00967DDB" w:rsidP="00BA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7DDB" w:rsidRPr="000E58C3" w:rsidRDefault="00967DDB" w:rsidP="00BA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занятие </w:t>
            </w:r>
          </w:p>
        </w:tc>
        <w:tc>
          <w:tcPr>
            <w:tcW w:w="2126" w:type="dxa"/>
          </w:tcPr>
          <w:p w:rsidR="00967DDB" w:rsidRPr="000E58C3" w:rsidRDefault="00967DDB" w:rsidP="00BA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Групповое помещение </w:t>
            </w:r>
          </w:p>
        </w:tc>
        <w:tc>
          <w:tcPr>
            <w:tcW w:w="2268" w:type="dxa"/>
          </w:tcPr>
          <w:p w:rsidR="00967DDB" w:rsidRPr="000E58C3" w:rsidRDefault="00967DDB" w:rsidP="00BA07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книг</w:t>
            </w:r>
          </w:p>
        </w:tc>
      </w:tr>
      <w:tr w:rsidR="00C46B5E" w:rsidRPr="000E58C3" w:rsidTr="00E27803">
        <w:tc>
          <w:tcPr>
            <w:tcW w:w="612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31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4369" w:type="dxa"/>
          </w:tcPr>
          <w:p w:rsidR="00C46B5E" w:rsidRPr="000E58C3" w:rsidRDefault="00967DDB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«Хороший город Городец»</w:t>
            </w:r>
          </w:p>
        </w:tc>
        <w:tc>
          <w:tcPr>
            <w:tcW w:w="127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46B5E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967DDB" w:rsidRPr="000E58C3" w:rsidTr="00E27803">
        <w:tc>
          <w:tcPr>
            <w:tcW w:w="612" w:type="dxa"/>
          </w:tcPr>
          <w:p w:rsidR="00967DDB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1" w:type="dxa"/>
          </w:tcPr>
          <w:p w:rsidR="00967DDB" w:rsidRPr="000E58C3" w:rsidRDefault="00967DDB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369" w:type="dxa"/>
          </w:tcPr>
          <w:p w:rsidR="00967DDB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частушки прожить можно, да чего-то не живут»</w:t>
            </w:r>
          </w:p>
        </w:tc>
        <w:tc>
          <w:tcPr>
            <w:tcW w:w="127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967DDB" w:rsidRPr="000E58C3" w:rsidTr="00E27803">
        <w:tc>
          <w:tcPr>
            <w:tcW w:w="612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1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4369" w:type="dxa"/>
          </w:tcPr>
          <w:p w:rsidR="00967DDB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, бравы ребятушки»</w:t>
            </w:r>
          </w:p>
        </w:tc>
        <w:tc>
          <w:tcPr>
            <w:tcW w:w="127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занятия</w:t>
            </w:r>
          </w:p>
        </w:tc>
      </w:tr>
      <w:tr w:rsidR="00967DDB" w:rsidRPr="000E58C3" w:rsidTr="00E27803">
        <w:tc>
          <w:tcPr>
            <w:tcW w:w="612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1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4369" w:type="dxa"/>
          </w:tcPr>
          <w:p w:rsidR="00967DDB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«Письмо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Нафане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продуктов детской деятельности</w:t>
            </w:r>
          </w:p>
        </w:tc>
      </w:tr>
      <w:tr w:rsidR="00967DDB" w:rsidRPr="000E58C3" w:rsidTr="00E27803">
        <w:tc>
          <w:tcPr>
            <w:tcW w:w="612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31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4369" w:type="dxa"/>
          </w:tcPr>
          <w:p w:rsidR="00967DDB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«Ой ты Масленица»</w:t>
            </w:r>
          </w:p>
        </w:tc>
        <w:tc>
          <w:tcPr>
            <w:tcW w:w="127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967DDB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31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4369" w:type="dxa"/>
          </w:tcPr>
          <w:p w:rsidR="00BA0753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недаром злится»</w:t>
            </w:r>
          </w:p>
        </w:tc>
        <w:tc>
          <w:tcPr>
            <w:tcW w:w="127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малыми фольклорными формами</w:t>
            </w:r>
          </w:p>
        </w:tc>
        <w:tc>
          <w:tcPr>
            <w:tcW w:w="212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31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4369" w:type="dxa"/>
          </w:tcPr>
          <w:p w:rsidR="00BA0753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«Приди, весна, с радостью…»</w:t>
            </w:r>
          </w:p>
        </w:tc>
        <w:tc>
          <w:tcPr>
            <w:tcW w:w="127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31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4369" w:type="dxa"/>
          </w:tcPr>
          <w:p w:rsidR="00BA0753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«Шутку шутить – людей насмешить»</w:t>
            </w:r>
          </w:p>
        </w:tc>
        <w:tc>
          <w:tcPr>
            <w:tcW w:w="127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потешным фольклором</w:t>
            </w:r>
          </w:p>
        </w:tc>
        <w:tc>
          <w:tcPr>
            <w:tcW w:w="212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31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4369" w:type="dxa"/>
          </w:tcPr>
          <w:p w:rsidR="00BA0753" w:rsidRPr="000E58C3" w:rsidRDefault="00BA0753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«Небылица в лицах, небывальщина»</w:t>
            </w:r>
          </w:p>
        </w:tc>
        <w:tc>
          <w:tcPr>
            <w:tcW w:w="127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русскими небылицами</w:t>
            </w:r>
          </w:p>
        </w:tc>
        <w:tc>
          <w:tcPr>
            <w:tcW w:w="2126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BA0753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31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4369" w:type="dxa"/>
          </w:tcPr>
          <w:p w:rsidR="00BA0753" w:rsidRPr="000E58C3" w:rsidRDefault="0009371C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«Апрель ленивого не любит, проворного голубит»</w:t>
            </w:r>
          </w:p>
        </w:tc>
        <w:tc>
          <w:tcPr>
            <w:tcW w:w="127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12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31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369" w:type="dxa"/>
          </w:tcPr>
          <w:p w:rsidR="00BA0753" w:rsidRPr="000E58C3" w:rsidRDefault="0009371C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127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31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4369" w:type="dxa"/>
          </w:tcPr>
          <w:p w:rsidR="00BA0753" w:rsidRPr="000E58C3" w:rsidRDefault="0009371C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«Домом жить – обо всем тужить»</w:t>
            </w:r>
          </w:p>
        </w:tc>
        <w:tc>
          <w:tcPr>
            <w:tcW w:w="127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  <w:tc>
          <w:tcPr>
            <w:tcW w:w="212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31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4369" w:type="dxa"/>
          </w:tcPr>
          <w:p w:rsidR="00BA0753" w:rsidRPr="000E58C3" w:rsidRDefault="0009371C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«Победа в воздухе не вьется, а руками достается»</w:t>
            </w:r>
          </w:p>
        </w:tc>
        <w:tc>
          <w:tcPr>
            <w:tcW w:w="127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31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4369" w:type="dxa"/>
          </w:tcPr>
          <w:p w:rsidR="00BA0753" w:rsidRPr="000E58C3" w:rsidRDefault="0009371C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«Всяк дом хозяином славится»</w:t>
            </w:r>
          </w:p>
        </w:tc>
        <w:tc>
          <w:tcPr>
            <w:tcW w:w="127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09371C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31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4369" w:type="dxa"/>
          </w:tcPr>
          <w:p w:rsidR="00BA0753" w:rsidRPr="000E58C3" w:rsidRDefault="005667A8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«Уж я сеяла, сеяла ленок»</w:t>
            </w:r>
          </w:p>
        </w:tc>
        <w:tc>
          <w:tcPr>
            <w:tcW w:w="1276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малыми фольклорными формами</w:t>
            </w:r>
          </w:p>
        </w:tc>
        <w:tc>
          <w:tcPr>
            <w:tcW w:w="2126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0753" w:rsidRPr="000E58C3" w:rsidTr="00E27803">
        <w:tc>
          <w:tcPr>
            <w:tcW w:w="612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931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4369" w:type="dxa"/>
          </w:tcPr>
          <w:p w:rsidR="00BA0753" w:rsidRPr="000E58C3" w:rsidRDefault="005667A8" w:rsidP="00E2780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«Знаешь ли ты сказки?»</w:t>
            </w:r>
          </w:p>
        </w:tc>
        <w:tc>
          <w:tcPr>
            <w:tcW w:w="1276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126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BA0753" w:rsidRPr="000E58C3" w:rsidRDefault="005667A8" w:rsidP="00E2780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</w:tbl>
    <w:p w:rsidR="00753B1B" w:rsidRPr="000E58C3" w:rsidRDefault="00753B1B" w:rsidP="00C5107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5667A8" w:rsidRPr="000E58C3" w:rsidRDefault="005667A8" w:rsidP="00C5107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5667A8" w:rsidRPr="000E58C3" w:rsidRDefault="005667A8" w:rsidP="00C5107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5667A8" w:rsidRPr="000E58C3" w:rsidRDefault="005667A8" w:rsidP="005667A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58C3">
        <w:rPr>
          <w:rFonts w:ascii="Times New Roman" w:eastAsia="Times New Roman" w:hAnsi="Times New Roman" w:cs="Times New Roman"/>
          <w:b/>
          <w:sz w:val="28"/>
          <w:szCs w:val="24"/>
        </w:rPr>
        <w:t>Календарный учебный график пятого года обучения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12"/>
        <w:gridCol w:w="1931"/>
        <w:gridCol w:w="4369"/>
        <w:gridCol w:w="1276"/>
        <w:gridCol w:w="2410"/>
        <w:gridCol w:w="2126"/>
        <w:gridCol w:w="2268"/>
      </w:tblGrid>
      <w:tr w:rsidR="005667A8" w:rsidRPr="000E58C3" w:rsidTr="004B24FD">
        <w:tc>
          <w:tcPr>
            <w:tcW w:w="612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4369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4369" w:type="dxa"/>
          </w:tcPr>
          <w:p w:rsidR="005667A8" w:rsidRPr="000E58C3" w:rsidRDefault="004B24F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 </w:t>
            </w:r>
            <w:r w:rsidR="005667A8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летом родится, - зимой пригодится» </w:t>
            </w:r>
          </w:p>
        </w:tc>
        <w:tc>
          <w:tcPr>
            <w:tcW w:w="1276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Прогулочный участок</w:t>
            </w:r>
          </w:p>
        </w:tc>
        <w:tc>
          <w:tcPr>
            <w:tcW w:w="2268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5667A8" w:rsidRPr="000E58C3" w:rsidRDefault="005667A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4369" w:type="dxa"/>
          </w:tcPr>
          <w:p w:rsidR="005667A8" w:rsidRPr="000E58C3" w:rsidRDefault="004B24F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Восенушка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-осень – сноп последний косим»</w:t>
            </w:r>
          </w:p>
        </w:tc>
        <w:tc>
          <w:tcPr>
            <w:tcW w:w="1276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</w:tc>
        <w:tc>
          <w:tcPr>
            <w:tcW w:w="2126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1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4369" w:type="dxa"/>
          </w:tcPr>
          <w:p w:rsidR="005667A8" w:rsidRPr="000E58C3" w:rsidRDefault="004B24F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печь кормит, а руки»</w:t>
            </w:r>
          </w:p>
        </w:tc>
        <w:tc>
          <w:tcPr>
            <w:tcW w:w="1276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4369" w:type="dxa"/>
          </w:tcPr>
          <w:p w:rsidR="005667A8" w:rsidRPr="000E58C3" w:rsidRDefault="004B24F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Оспожинки</w:t>
            </w:r>
            <w:proofErr w:type="spellEnd"/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4B24F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  <w:tc>
          <w:tcPr>
            <w:tcW w:w="2126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4369" w:type="dxa"/>
          </w:tcPr>
          <w:p w:rsidR="005667A8" w:rsidRPr="000E58C3" w:rsidRDefault="006919BE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«Капустные вечеринки»</w:t>
            </w:r>
          </w:p>
        </w:tc>
        <w:tc>
          <w:tcPr>
            <w:tcW w:w="1276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1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4369" w:type="dxa"/>
          </w:tcPr>
          <w:p w:rsidR="005667A8" w:rsidRPr="000E58C3" w:rsidRDefault="006919BE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1276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126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5667A8" w:rsidRPr="000E58C3" w:rsidRDefault="006919B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«Покров. Покровские ярмарки»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«Красному гостю – красный угол»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Занятие-забава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«Полотенце вышивали петухами и утками»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«Чудо-чудное, диво-дивное Золотая Хохлома»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в месте – душа на месте»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детской деятельности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«Ай да каша, что за каша!»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12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4369" w:type="dxa"/>
          </w:tcPr>
          <w:p w:rsidR="005667A8" w:rsidRPr="000E58C3" w:rsidRDefault="00F54D5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-  не лето, - в шубу одето»</w:t>
            </w:r>
          </w:p>
        </w:tc>
        <w:tc>
          <w:tcPr>
            <w:tcW w:w="1276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F54D5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r w:rsidR="00737BAE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песенок</w:t>
            </w:r>
          </w:p>
        </w:tc>
        <w:tc>
          <w:tcPr>
            <w:tcW w:w="2126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детской деятельности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1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369" w:type="dxa"/>
          </w:tcPr>
          <w:p w:rsidR="005667A8" w:rsidRPr="000E58C3" w:rsidRDefault="00737BAE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«Коса – девичья краса»</w:t>
            </w:r>
          </w:p>
        </w:tc>
        <w:tc>
          <w:tcPr>
            <w:tcW w:w="1276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667A8" w:rsidRPr="000E58C3" w:rsidTr="004B24FD">
        <w:tc>
          <w:tcPr>
            <w:tcW w:w="612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369" w:type="dxa"/>
          </w:tcPr>
          <w:p w:rsidR="005667A8" w:rsidRPr="000E58C3" w:rsidRDefault="00737BAE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«Светит, да не греет»</w:t>
            </w:r>
          </w:p>
        </w:tc>
        <w:tc>
          <w:tcPr>
            <w:tcW w:w="1276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 (теневой театр)</w:t>
            </w:r>
          </w:p>
        </w:tc>
        <w:tc>
          <w:tcPr>
            <w:tcW w:w="2126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5667A8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37BAE" w:rsidRPr="000E58C3" w:rsidTr="004B24FD">
        <w:tc>
          <w:tcPr>
            <w:tcW w:w="612" w:type="dxa"/>
          </w:tcPr>
          <w:p w:rsidR="00737BAE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1" w:type="dxa"/>
          </w:tcPr>
          <w:p w:rsidR="00737BAE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4369" w:type="dxa"/>
          </w:tcPr>
          <w:p w:rsidR="00737BAE" w:rsidRPr="000E58C3" w:rsidRDefault="00737BAE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– внучка Деда Мороза»</w:t>
            </w:r>
          </w:p>
        </w:tc>
        <w:tc>
          <w:tcPr>
            <w:tcW w:w="1276" w:type="dxa"/>
          </w:tcPr>
          <w:p w:rsidR="00737BAE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37BAE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</w:t>
            </w:r>
          </w:p>
        </w:tc>
        <w:tc>
          <w:tcPr>
            <w:tcW w:w="2126" w:type="dxa"/>
          </w:tcPr>
          <w:p w:rsidR="00737BAE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737BAE" w:rsidRPr="000E58C3" w:rsidRDefault="00737BAE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6A4458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1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4369" w:type="dxa"/>
          </w:tcPr>
          <w:p w:rsidR="006A4458" w:rsidRPr="000E58C3" w:rsidRDefault="006A35E3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27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проведенного мероприятия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1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4369" w:type="dxa"/>
          </w:tcPr>
          <w:p w:rsidR="006A4458" w:rsidRPr="000E58C3" w:rsidRDefault="006A35E3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«Крещение»</w:t>
            </w:r>
          </w:p>
        </w:tc>
        <w:tc>
          <w:tcPr>
            <w:tcW w:w="127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проведенного мероприятия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31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369" w:type="dxa"/>
          </w:tcPr>
          <w:p w:rsidR="006A4458" w:rsidRPr="000E58C3" w:rsidRDefault="006A35E3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«Голубая Гжель»</w:t>
            </w:r>
          </w:p>
        </w:tc>
        <w:tc>
          <w:tcPr>
            <w:tcW w:w="127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1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4369" w:type="dxa"/>
          </w:tcPr>
          <w:p w:rsidR="006A4458" w:rsidRPr="000E58C3" w:rsidRDefault="006A35E3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«Дело мастера боится»</w:t>
            </w:r>
          </w:p>
        </w:tc>
        <w:tc>
          <w:tcPr>
            <w:tcW w:w="127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31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4369" w:type="dxa"/>
          </w:tcPr>
          <w:p w:rsidR="006A4458" w:rsidRPr="000E58C3" w:rsidRDefault="006A35E3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«Сретенье»</w:t>
            </w:r>
          </w:p>
        </w:tc>
        <w:tc>
          <w:tcPr>
            <w:tcW w:w="1276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6A35E3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1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4369" w:type="dxa"/>
          </w:tcPr>
          <w:p w:rsidR="006A4458" w:rsidRPr="000E58C3" w:rsidRDefault="00527111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песня поется, там весело живется»</w:t>
            </w:r>
          </w:p>
        </w:tc>
        <w:tc>
          <w:tcPr>
            <w:tcW w:w="1276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</w:tc>
        <w:tc>
          <w:tcPr>
            <w:tcW w:w="2126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31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4369" w:type="dxa"/>
          </w:tcPr>
          <w:p w:rsidR="006A4458" w:rsidRPr="000E58C3" w:rsidRDefault="00527111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«Богатыри земли русской»</w:t>
            </w:r>
          </w:p>
        </w:tc>
        <w:tc>
          <w:tcPr>
            <w:tcW w:w="1276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6A4458" w:rsidRPr="000E58C3" w:rsidRDefault="00527111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31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121D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4369" w:type="dxa"/>
          </w:tcPr>
          <w:p w:rsidR="006A4458" w:rsidRPr="000E58C3" w:rsidRDefault="00BD4C1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«Сердце матери лучше солнца греет»</w:t>
            </w:r>
          </w:p>
        </w:tc>
        <w:tc>
          <w:tcPr>
            <w:tcW w:w="1276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126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31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121D"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4369" w:type="dxa"/>
          </w:tcPr>
          <w:p w:rsidR="006A4458" w:rsidRPr="000E58C3" w:rsidRDefault="00BD4C17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«Сороки»</w:t>
            </w:r>
          </w:p>
        </w:tc>
        <w:tc>
          <w:tcPr>
            <w:tcW w:w="1276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2126" w:type="dxa"/>
          </w:tcPr>
          <w:p w:rsidR="006A4458" w:rsidRPr="000E58C3" w:rsidRDefault="00BD4C17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31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369" w:type="dxa"/>
          </w:tcPr>
          <w:p w:rsidR="006A4458" w:rsidRPr="000E58C3" w:rsidRDefault="00A1121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«Поэзия народного костюма»</w:t>
            </w:r>
          </w:p>
        </w:tc>
        <w:tc>
          <w:tcPr>
            <w:tcW w:w="1276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31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4369" w:type="dxa"/>
          </w:tcPr>
          <w:p w:rsidR="006A4458" w:rsidRPr="000E58C3" w:rsidRDefault="00A1121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«Грач на горе – весна на дворе»</w:t>
            </w:r>
          </w:p>
        </w:tc>
        <w:tc>
          <w:tcPr>
            <w:tcW w:w="1276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группы</w:t>
            </w:r>
          </w:p>
        </w:tc>
        <w:tc>
          <w:tcPr>
            <w:tcW w:w="2268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A4458" w:rsidRPr="000E58C3" w:rsidTr="004B24FD">
        <w:tc>
          <w:tcPr>
            <w:tcW w:w="612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31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4369" w:type="dxa"/>
          </w:tcPr>
          <w:p w:rsidR="006A4458" w:rsidRPr="000E58C3" w:rsidRDefault="00A1121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 греет человека»</w:t>
            </w:r>
          </w:p>
        </w:tc>
        <w:tc>
          <w:tcPr>
            <w:tcW w:w="1276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малыми фольклорными формами</w:t>
            </w:r>
          </w:p>
        </w:tc>
        <w:tc>
          <w:tcPr>
            <w:tcW w:w="2126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6A4458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детской деятельности</w:t>
            </w:r>
          </w:p>
        </w:tc>
      </w:tr>
      <w:tr w:rsidR="00A1121D" w:rsidRPr="000E58C3" w:rsidTr="004B24FD">
        <w:tc>
          <w:tcPr>
            <w:tcW w:w="612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31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4369" w:type="dxa"/>
          </w:tcPr>
          <w:p w:rsidR="00A1121D" w:rsidRPr="000E58C3" w:rsidRDefault="00A1121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матрешка»</w:t>
            </w:r>
          </w:p>
        </w:tc>
        <w:tc>
          <w:tcPr>
            <w:tcW w:w="1276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1121D" w:rsidRPr="000E58C3" w:rsidTr="004B24FD">
        <w:tc>
          <w:tcPr>
            <w:tcW w:w="612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31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369" w:type="dxa"/>
          </w:tcPr>
          <w:p w:rsidR="00A1121D" w:rsidRPr="000E58C3" w:rsidRDefault="00A1121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земляки»</w:t>
            </w:r>
          </w:p>
        </w:tc>
        <w:tc>
          <w:tcPr>
            <w:tcW w:w="1276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A1121D" w:rsidRPr="000E58C3" w:rsidRDefault="00A1121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21D" w:rsidRPr="000E58C3" w:rsidTr="004B24FD">
        <w:tc>
          <w:tcPr>
            <w:tcW w:w="612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31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4369" w:type="dxa"/>
          </w:tcPr>
          <w:p w:rsidR="00A1121D" w:rsidRPr="000E58C3" w:rsidRDefault="00C233B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1276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A1121D" w:rsidRPr="000E58C3" w:rsidTr="004B24FD">
        <w:tc>
          <w:tcPr>
            <w:tcW w:w="612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31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369" w:type="dxa"/>
          </w:tcPr>
          <w:p w:rsidR="00A1121D" w:rsidRPr="000E58C3" w:rsidRDefault="00C233B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1276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126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1121D" w:rsidRPr="000E58C3" w:rsidTr="004B24FD">
        <w:tc>
          <w:tcPr>
            <w:tcW w:w="612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31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4369" w:type="dxa"/>
          </w:tcPr>
          <w:p w:rsidR="00A1121D" w:rsidRPr="000E58C3" w:rsidRDefault="00C233B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«Своя земля и в горсти мила»</w:t>
            </w:r>
          </w:p>
        </w:tc>
        <w:tc>
          <w:tcPr>
            <w:tcW w:w="1276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A1121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233BD" w:rsidRPr="000E58C3" w:rsidTr="004B24FD">
        <w:tc>
          <w:tcPr>
            <w:tcW w:w="612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31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369" w:type="dxa"/>
          </w:tcPr>
          <w:p w:rsidR="00C233BD" w:rsidRPr="000E58C3" w:rsidRDefault="00C233B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на златогривой чудо-тройке»</w:t>
            </w:r>
          </w:p>
        </w:tc>
        <w:tc>
          <w:tcPr>
            <w:tcW w:w="1276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2126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268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C233BD" w:rsidRPr="000E58C3" w:rsidTr="004B24FD">
        <w:tc>
          <w:tcPr>
            <w:tcW w:w="612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31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4369" w:type="dxa"/>
          </w:tcPr>
          <w:p w:rsidR="00C233BD" w:rsidRPr="000E58C3" w:rsidRDefault="00C233B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1276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C233BD" w:rsidRPr="000E58C3" w:rsidRDefault="00C233BD" w:rsidP="00C233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группы</w:t>
            </w:r>
          </w:p>
        </w:tc>
        <w:tc>
          <w:tcPr>
            <w:tcW w:w="2268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233BD" w:rsidRPr="000E58C3" w:rsidTr="004B24FD">
        <w:tc>
          <w:tcPr>
            <w:tcW w:w="612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31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4369" w:type="dxa"/>
          </w:tcPr>
          <w:p w:rsidR="00C233BD" w:rsidRPr="000E58C3" w:rsidRDefault="00C233BD" w:rsidP="004B24F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«Русская березка»</w:t>
            </w:r>
          </w:p>
        </w:tc>
        <w:tc>
          <w:tcPr>
            <w:tcW w:w="1276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126" w:type="dxa"/>
          </w:tcPr>
          <w:p w:rsidR="00C233BD" w:rsidRPr="000E58C3" w:rsidRDefault="00C233BD" w:rsidP="00C233B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группы</w:t>
            </w:r>
          </w:p>
        </w:tc>
        <w:tc>
          <w:tcPr>
            <w:tcW w:w="2268" w:type="dxa"/>
          </w:tcPr>
          <w:p w:rsidR="00C233BD" w:rsidRPr="000E58C3" w:rsidRDefault="00C233BD" w:rsidP="004B24F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8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прошедшего мероприятия</w:t>
            </w:r>
          </w:p>
        </w:tc>
      </w:tr>
    </w:tbl>
    <w:p w:rsidR="005667A8" w:rsidRPr="000E58C3" w:rsidRDefault="005667A8" w:rsidP="00C51076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CE1823" w:rsidRPr="000E58C3" w:rsidRDefault="00CE1823" w:rsidP="00C51076">
      <w:pPr>
        <w:pStyle w:val="a7"/>
        <w:spacing w:after="0" w:line="240" w:lineRule="auto"/>
        <w:ind w:left="0" w:hanging="360"/>
        <w:jc w:val="right"/>
        <w:rPr>
          <w:rFonts w:ascii="Times New Roman" w:hAnsi="Times New Roman" w:cs="Times New Roman"/>
          <w:i/>
          <w:sz w:val="28"/>
          <w:szCs w:val="28"/>
        </w:rPr>
        <w:sectPr w:rsidR="00CE1823" w:rsidRPr="000E58C3" w:rsidSect="00597625">
          <w:type w:val="continuous"/>
          <w:pgSz w:w="16838" w:h="11906" w:orient="landscape"/>
          <w:pgMar w:top="849" w:right="1134" w:bottom="1701" w:left="1134" w:header="708" w:footer="708" w:gutter="0"/>
          <w:cols w:space="708"/>
          <w:titlePg/>
          <w:docGrid w:linePitch="360"/>
        </w:sectPr>
      </w:pPr>
    </w:p>
    <w:p w:rsidR="004E0887" w:rsidRPr="000E58C3" w:rsidRDefault="00CE1823" w:rsidP="00CE1823">
      <w:pPr>
        <w:pStyle w:val="a7"/>
        <w:spacing w:after="0"/>
        <w:ind w:left="0" w:hanging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58C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CE1823" w:rsidRPr="000E58C3" w:rsidRDefault="00CE1823" w:rsidP="00CE1823">
      <w:pPr>
        <w:pStyle w:val="a7"/>
        <w:spacing w:after="0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C3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реализующих </w:t>
      </w:r>
    </w:p>
    <w:p w:rsidR="00CE1823" w:rsidRPr="000E58C3" w:rsidRDefault="00CE1823" w:rsidP="00CE1823">
      <w:pPr>
        <w:pStyle w:val="a7"/>
        <w:spacing w:after="0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C3">
        <w:rPr>
          <w:rFonts w:ascii="Times New Roman" w:hAnsi="Times New Roman" w:cs="Times New Roman"/>
          <w:b/>
          <w:sz w:val="28"/>
          <w:szCs w:val="28"/>
        </w:rPr>
        <w:t xml:space="preserve">дополнительную </w:t>
      </w:r>
      <w:r w:rsidR="0056785F" w:rsidRPr="000E58C3">
        <w:rPr>
          <w:rFonts w:ascii="Times New Roman" w:hAnsi="Times New Roman" w:cs="Times New Roman"/>
          <w:b/>
          <w:sz w:val="28"/>
          <w:szCs w:val="28"/>
        </w:rPr>
        <w:t>общеобразовательную</w:t>
      </w:r>
      <w:r w:rsidRPr="000E58C3">
        <w:rPr>
          <w:rFonts w:ascii="Times New Roman" w:hAnsi="Times New Roman" w:cs="Times New Roman"/>
          <w:b/>
          <w:sz w:val="28"/>
          <w:szCs w:val="28"/>
        </w:rPr>
        <w:t xml:space="preserve"> программу </w:t>
      </w:r>
    </w:p>
    <w:p w:rsidR="00CE1823" w:rsidRPr="000E58C3" w:rsidRDefault="00CE1823" w:rsidP="00CE1823">
      <w:pPr>
        <w:pStyle w:val="a7"/>
        <w:spacing w:after="0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8C3">
        <w:rPr>
          <w:rFonts w:ascii="Times New Roman" w:hAnsi="Times New Roman" w:cs="Times New Roman"/>
          <w:b/>
          <w:sz w:val="28"/>
          <w:szCs w:val="28"/>
        </w:rPr>
        <w:t xml:space="preserve"> «Истоки Родины» </w:t>
      </w:r>
    </w:p>
    <w:p w:rsidR="00CE1823" w:rsidRPr="00CE1823" w:rsidRDefault="00CE1823" w:rsidP="00CE1823">
      <w:pPr>
        <w:pStyle w:val="a7"/>
        <w:spacing w:after="0"/>
        <w:ind w:left="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0E58C3" w:rsidRPr="000E58C3" w:rsidRDefault="000E58C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Сотрудник ГБУК СК «Музей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Изобильненского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района»: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Быкова Ирина Васильевна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18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 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: воспитатель Мироненко Елена Сергеевна опыт работы в дошкольном учреждении 2 года, квалификационная категория – соответствие занимаемой должности.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воспитатель Харина Наталья Васильевна опыт работы в дошкольном учреждении 10 лет, квалификационная категория – соответствие занимаемой должности.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18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 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воспитатель Толстикова Татьяна Владимировна опыт работы в дошкольном учреждении 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лет,  высшая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квалификационная категория.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18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 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воспитатель Царенко Елена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Николаевна  опыт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работы в дошкольном учреждении 8лет, высшая квалификационная категория.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Кривунева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Ирина Николаевна опыт работы в дошкольном учреждении 30 лет, высшая квалификационная категория.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18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4 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Анастасия Владимировна опыт работы в дошкольном учреждении 2 года, соответствие занимаемой должности.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Чучварева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Наталья Юрьевна опыт работы в дошкольном образовательном учреждении 10 лет, первая квалификационная категория.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E182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 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воспитатель Соснова Ольга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Руслановна  опыт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работы в дошкольном учреждении 9 лет, первая квалификационная категория.</w:t>
      </w:r>
    </w:p>
    <w:p w:rsidR="00CE1823" w:rsidRDefault="00CE1823" w:rsidP="00CE1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воспитатель Аришина Маргарита Анатольевна опыт работы в дошкольном образовательном учреждении 10 лет, первая квалификационная категория.</w:t>
      </w:r>
    </w:p>
    <w:p w:rsidR="00CE1823" w:rsidRPr="00CE1823" w:rsidRDefault="00CE1823" w:rsidP="00CE18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  <w:sectPr w:rsidR="00CE1823" w:rsidRPr="00CE1823" w:rsidSect="00CE1823">
          <w:pgSz w:w="11906" w:h="16838"/>
          <w:pgMar w:top="1134" w:right="1701" w:bottom="1134" w:left="849" w:header="708" w:footer="708" w:gutter="0"/>
          <w:cols w:space="708"/>
          <w:titlePg/>
          <w:docGrid w:linePitch="360"/>
        </w:sectPr>
      </w:pPr>
    </w:p>
    <w:p w:rsidR="00322030" w:rsidRDefault="00E1605C" w:rsidP="00E1605C">
      <w:pPr>
        <w:jc w:val="right"/>
        <w:rPr>
          <w:rFonts w:ascii="Times New Roman" w:hAnsi="Times New Roman" w:cs="Times New Roman"/>
          <w:i/>
          <w:sz w:val="28"/>
        </w:rPr>
      </w:pPr>
      <w:r w:rsidRPr="00E1605C">
        <w:rPr>
          <w:rFonts w:ascii="Times New Roman" w:hAnsi="Times New Roman" w:cs="Times New Roman"/>
          <w:i/>
          <w:sz w:val="28"/>
        </w:rPr>
        <w:lastRenderedPageBreak/>
        <w:t>Приложение 3</w:t>
      </w:r>
    </w:p>
    <w:p w:rsidR="00AD0079" w:rsidRDefault="00AD0079" w:rsidP="00AD007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Диагностика усвоения детьми содержания первого года обучения дополнительной общеразвивающей программы «Истоки Родины» на 2022-2023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2971"/>
        <w:gridCol w:w="1819"/>
        <w:gridCol w:w="1819"/>
        <w:gridCol w:w="1819"/>
        <w:gridCol w:w="1819"/>
        <w:gridCol w:w="1820"/>
        <w:gridCol w:w="1820"/>
      </w:tblGrid>
      <w:tr w:rsidR="00D04E65" w:rsidTr="00D04E65">
        <w:tc>
          <w:tcPr>
            <w:tcW w:w="675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021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4E65" w:rsidTr="00D04E65">
        <w:tc>
          <w:tcPr>
            <w:tcW w:w="675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1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4E65" w:rsidTr="00D04E65">
        <w:tc>
          <w:tcPr>
            <w:tcW w:w="675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1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8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D04E65" w:rsidRDefault="00D04E65" w:rsidP="00AD00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0079" w:rsidRPr="00AD0079" w:rsidRDefault="00AD0079" w:rsidP="00AD0079">
      <w:pPr>
        <w:jc w:val="center"/>
        <w:rPr>
          <w:rFonts w:ascii="Times New Roman" w:hAnsi="Times New Roman" w:cs="Times New Roman"/>
          <w:sz w:val="28"/>
        </w:rPr>
      </w:pPr>
    </w:p>
    <w:sectPr w:rsidR="00AD0079" w:rsidRPr="00AD0079" w:rsidSect="00CE1823">
      <w:pgSz w:w="16838" w:h="11906" w:orient="landscape"/>
      <w:pgMar w:top="849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C3" w:rsidRDefault="002D34C3" w:rsidP="0096249C">
      <w:pPr>
        <w:spacing w:after="0" w:line="240" w:lineRule="auto"/>
      </w:pPr>
      <w:r>
        <w:separator/>
      </w:r>
    </w:p>
  </w:endnote>
  <w:endnote w:type="continuationSeparator" w:id="0">
    <w:p w:rsidR="002D34C3" w:rsidRDefault="002D34C3" w:rsidP="0096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2486"/>
      <w:docPartObj>
        <w:docPartGallery w:val="Page Numbers (Bottom of Page)"/>
        <w:docPartUnique/>
      </w:docPartObj>
    </w:sdtPr>
    <w:sdtEndPr/>
    <w:sdtContent>
      <w:p w:rsidR="00200E61" w:rsidRDefault="0093405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94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00E61" w:rsidRDefault="00200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C3" w:rsidRDefault="002D34C3" w:rsidP="0096249C">
      <w:pPr>
        <w:spacing w:after="0" w:line="240" w:lineRule="auto"/>
      </w:pPr>
      <w:r>
        <w:separator/>
      </w:r>
    </w:p>
  </w:footnote>
  <w:footnote w:type="continuationSeparator" w:id="0">
    <w:p w:rsidR="002D34C3" w:rsidRDefault="002D34C3" w:rsidP="0096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75B"/>
    <w:multiLevelType w:val="hybridMultilevel"/>
    <w:tmpl w:val="DCBA77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C64E42"/>
    <w:multiLevelType w:val="hybridMultilevel"/>
    <w:tmpl w:val="27E26520"/>
    <w:lvl w:ilvl="0" w:tplc="37AE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3A33"/>
    <w:multiLevelType w:val="hybridMultilevel"/>
    <w:tmpl w:val="F4F8628A"/>
    <w:lvl w:ilvl="0" w:tplc="AE72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0F">
      <w:start w:val="1"/>
      <w:numFmt w:val="decimal"/>
      <w:lvlText w:val="%3.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C1A8B"/>
    <w:multiLevelType w:val="hybridMultilevel"/>
    <w:tmpl w:val="5782792E"/>
    <w:lvl w:ilvl="0" w:tplc="AE72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D2C8A"/>
    <w:multiLevelType w:val="hybridMultilevel"/>
    <w:tmpl w:val="505AF4DE"/>
    <w:lvl w:ilvl="0" w:tplc="DB783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15014B"/>
    <w:multiLevelType w:val="hybridMultilevel"/>
    <w:tmpl w:val="DBAC082C"/>
    <w:lvl w:ilvl="0" w:tplc="1766028A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D7E71"/>
    <w:multiLevelType w:val="hybridMultilevel"/>
    <w:tmpl w:val="28B62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AF0113"/>
    <w:multiLevelType w:val="multilevel"/>
    <w:tmpl w:val="AD7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86AD6"/>
    <w:multiLevelType w:val="hybridMultilevel"/>
    <w:tmpl w:val="D3168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150C89"/>
    <w:multiLevelType w:val="hybridMultilevel"/>
    <w:tmpl w:val="0E042590"/>
    <w:lvl w:ilvl="0" w:tplc="929019C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531656E"/>
    <w:multiLevelType w:val="hybridMultilevel"/>
    <w:tmpl w:val="11B0E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090370"/>
    <w:multiLevelType w:val="hybridMultilevel"/>
    <w:tmpl w:val="2D347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8C08DD"/>
    <w:multiLevelType w:val="hybridMultilevel"/>
    <w:tmpl w:val="4EB2825E"/>
    <w:lvl w:ilvl="0" w:tplc="929019C6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6C3646C"/>
    <w:multiLevelType w:val="hybridMultilevel"/>
    <w:tmpl w:val="DBAC082C"/>
    <w:lvl w:ilvl="0" w:tplc="1766028A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0371A"/>
    <w:multiLevelType w:val="multilevel"/>
    <w:tmpl w:val="4CE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109B8"/>
    <w:multiLevelType w:val="hybridMultilevel"/>
    <w:tmpl w:val="CE78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458E"/>
    <w:multiLevelType w:val="multilevel"/>
    <w:tmpl w:val="BF1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C333C"/>
    <w:multiLevelType w:val="multilevel"/>
    <w:tmpl w:val="6796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E4776"/>
    <w:multiLevelType w:val="hybridMultilevel"/>
    <w:tmpl w:val="632030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70C405D"/>
    <w:multiLevelType w:val="hybridMultilevel"/>
    <w:tmpl w:val="F926C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1B58DE"/>
    <w:multiLevelType w:val="hybridMultilevel"/>
    <w:tmpl w:val="E8C6B37A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93E69F4"/>
    <w:multiLevelType w:val="multilevel"/>
    <w:tmpl w:val="E714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61208D"/>
    <w:multiLevelType w:val="hybridMultilevel"/>
    <w:tmpl w:val="A3DCB0B0"/>
    <w:lvl w:ilvl="0" w:tplc="6BFCFC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FD67BB"/>
    <w:multiLevelType w:val="hybridMultilevel"/>
    <w:tmpl w:val="82AC89DE"/>
    <w:lvl w:ilvl="0" w:tplc="7EFAE29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1C486C"/>
    <w:multiLevelType w:val="hybridMultilevel"/>
    <w:tmpl w:val="58F07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690E7C"/>
    <w:multiLevelType w:val="hybridMultilevel"/>
    <w:tmpl w:val="A5A41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201F6D"/>
    <w:multiLevelType w:val="hybridMultilevel"/>
    <w:tmpl w:val="5E963F62"/>
    <w:lvl w:ilvl="0" w:tplc="76CC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4C3A15"/>
    <w:multiLevelType w:val="multilevel"/>
    <w:tmpl w:val="DB0E5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8211F"/>
    <w:multiLevelType w:val="hybridMultilevel"/>
    <w:tmpl w:val="B2BEC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9"/>
  </w:num>
  <w:num w:numId="5">
    <w:abstractNumId w:val="18"/>
  </w:num>
  <w:num w:numId="6">
    <w:abstractNumId w:val="28"/>
  </w:num>
  <w:num w:numId="7">
    <w:abstractNumId w:val="27"/>
  </w:num>
  <w:num w:numId="8">
    <w:abstractNumId w:val="16"/>
  </w:num>
  <w:num w:numId="9">
    <w:abstractNumId w:val="24"/>
  </w:num>
  <w:num w:numId="10">
    <w:abstractNumId w:val="21"/>
  </w:num>
  <w:num w:numId="11">
    <w:abstractNumId w:val="22"/>
  </w:num>
  <w:num w:numId="12">
    <w:abstractNumId w:val="4"/>
  </w:num>
  <w:num w:numId="13">
    <w:abstractNumId w:val="11"/>
  </w:num>
  <w:num w:numId="14">
    <w:abstractNumId w:val="6"/>
  </w:num>
  <w:num w:numId="15">
    <w:abstractNumId w:val="9"/>
  </w:num>
  <w:num w:numId="16">
    <w:abstractNumId w:val="12"/>
  </w:num>
  <w:num w:numId="17">
    <w:abstractNumId w:val="5"/>
  </w:num>
  <w:num w:numId="18">
    <w:abstractNumId w:val="7"/>
  </w:num>
  <w:num w:numId="19">
    <w:abstractNumId w:val="25"/>
  </w:num>
  <w:num w:numId="20">
    <w:abstractNumId w:val="20"/>
  </w:num>
  <w:num w:numId="21">
    <w:abstractNumId w:val="8"/>
  </w:num>
  <w:num w:numId="22">
    <w:abstractNumId w:val="13"/>
  </w:num>
  <w:num w:numId="23">
    <w:abstractNumId w:val="3"/>
  </w:num>
  <w:num w:numId="24">
    <w:abstractNumId w:val="26"/>
  </w:num>
  <w:num w:numId="25">
    <w:abstractNumId w:val="23"/>
  </w:num>
  <w:num w:numId="26">
    <w:abstractNumId w:val="14"/>
  </w:num>
  <w:num w:numId="27">
    <w:abstractNumId w:val="17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0"/>
    <w:rsid w:val="000276EA"/>
    <w:rsid w:val="00047C7E"/>
    <w:rsid w:val="00062E6C"/>
    <w:rsid w:val="0009371C"/>
    <w:rsid w:val="0009440F"/>
    <w:rsid w:val="000A1040"/>
    <w:rsid w:val="000C0A3B"/>
    <w:rsid w:val="000C25EB"/>
    <w:rsid w:val="000C2A78"/>
    <w:rsid w:val="000E2821"/>
    <w:rsid w:val="000E58C3"/>
    <w:rsid w:val="00111E17"/>
    <w:rsid w:val="0011335E"/>
    <w:rsid w:val="0015169E"/>
    <w:rsid w:val="00154C88"/>
    <w:rsid w:val="00161945"/>
    <w:rsid w:val="00164949"/>
    <w:rsid w:val="00167372"/>
    <w:rsid w:val="00173CBF"/>
    <w:rsid w:val="001977BA"/>
    <w:rsid w:val="001B0FD4"/>
    <w:rsid w:val="001F7BAC"/>
    <w:rsid w:val="0020017B"/>
    <w:rsid w:val="00200E61"/>
    <w:rsid w:val="00210F56"/>
    <w:rsid w:val="002155DA"/>
    <w:rsid w:val="00216585"/>
    <w:rsid w:val="0024364B"/>
    <w:rsid w:val="00255FB6"/>
    <w:rsid w:val="002A1B03"/>
    <w:rsid w:val="002A2579"/>
    <w:rsid w:val="002D34C3"/>
    <w:rsid w:val="002D776F"/>
    <w:rsid w:val="002E4E52"/>
    <w:rsid w:val="00322030"/>
    <w:rsid w:val="00332328"/>
    <w:rsid w:val="00345A4A"/>
    <w:rsid w:val="0034711B"/>
    <w:rsid w:val="00350EF8"/>
    <w:rsid w:val="00366621"/>
    <w:rsid w:val="00390254"/>
    <w:rsid w:val="00391792"/>
    <w:rsid w:val="003A7774"/>
    <w:rsid w:val="003B22F1"/>
    <w:rsid w:val="003B2618"/>
    <w:rsid w:val="003D0F4D"/>
    <w:rsid w:val="003D10CE"/>
    <w:rsid w:val="0040626E"/>
    <w:rsid w:val="0041185C"/>
    <w:rsid w:val="0041708F"/>
    <w:rsid w:val="00425417"/>
    <w:rsid w:val="0043062B"/>
    <w:rsid w:val="0043397C"/>
    <w:rsid w:val="0044060F"/>
    <w:rsid w:val="00461FB0"/>
    <w:rsid w:val="00472BF0"/>
    <w:rsid w:val="004A08AB"/>
    <w:rsid w:val="004A3892"/>
    <w:rsid w:val="004B24FD"/>
    <w:rsid w:val="004C611B"/>
    <w:rsid w:val="004C6DED"/>
    <w:rsid w:val="004E0887"/>
    <w:rsid w:val="00527111"/>
    <w:rsid w:val="00560EBF"/>
    <w:rsid w:val="005667A8"/>
    <w:rsid w:val="0056785F"/>
    <w:rsid w:val="005704CE"/>
    <w:rsid w:val="00574892"/>
    <w:rsid w:val="00597625"/>
    <w:rsid w:val="005A10CB"/>
    <w:rsid w:val="005A2412"/>
    <w:rsid w:val="005C4DB2"/>
    <w:rsid w:val="005D1C34"/>
    <w:rsid w:val="005E6BE5"/>
    <w:rsid w:val="005F50D6"/>
    <w:rsid w:val="0067438E"/>
    <w:rsid w:val="00677B31"/>
    <w:rsid w:val="00683755"/>
    <w:rsid w:val="006907E6"/>
    <w:rsid w:val="006919BE"/>
    <w:rsid w:val="006A2393"/>
    <w:rsid w:val="006A35E3"/>
    <w:rsid w:val="006A4458"/>
    <w:rsid w:val="006B1C87"/>
    <w:rsid w:val="006C381B"/>
    <w:rsid w:val="006D7935"/>
    <w:rsid w:val="00703E16"/>
    <w:rsid w:val="007045F4"/>
    <w:rsid w:val="007220B3"/>
    <w:rsid w:val="00737BAE"/>
    <w:rsid w:val="00753B1B"/>
    <w:rsid w:val="00766807"/>
    <w:rsid w:val="00776C60"/>
    <w:rsid w:val="0078246D"/>
    <w:rsid w:val="007A395E"/>
    <w:rsid w:val="007B5B6B"/>
    <w:rsid w:val="007C4DE9"/>
    <w:rsid w:val="007D3946"/>
    <w:rsid w:val="007F173E"/>
    <w:rsid w:val="008468B1"/>
    <w:rsid w:val="008469A8"/>
    <w:rsid w:val="008730CE"/>
    <w:rsid w:val="00874E82"/>
    <w:rsid w:val="008854E1"/>
    <w:rsid w:val="008A7B4C"/>
    <w:rsid w:val="008C6B80"/>
    <w:rsid w:val="008D2961"/>
    <w:rsid w:val="008E335B"/>
    <w:rsid w:val="008E3A99"/>
    <w:rsid w:val="008F54B6"/>
    <w:rsid w:val="00912468"/>
    <w:rsid w:val="00934056"/>
    <w:rsid w:val="009462D6"/>
    <w:rsid w:val="0095160D"/>
    <w:rsid w:val="0096249C"/>
    <w:rsid w:val="00967DDB"/>
    <w:rsid w:val="00970C88"/>
    <w:rsid w:val="00983729"/>
    <w:rsid w:val="00995542"/>
    <w:rsid w:val="009A36F8"/>
    <w:rsid w:val="009B7513"/>
    <w:rsid w:val="009C5FA3"/>
    <w:rsid w:val="009C7666"/>
    <w:rsid w:val="009D14E8"/>
    <w:rsid w:val="009D399A"/>
    <w:rsid w:val="009E108B"/>
    <w:rsid w:val="009E4A4A"/>
    <w:rsid w:val="009E6D1E"/>
    <w:rsid w:val="009F34D9"/>
    <w:rsid w:val="009F3EC0"/>
    <w:rsid w:val="00A1121D"/>
    <w:rsid w:val="00A20362"/>
    <w:rsid w:val="00A24126"/>
    <w:rsid w:val="00A342D9"/>
    <w:rsid w:val="00A71AE9"/>
    <w:rsid w:val="00A749A8"/>
    <w:rsid w:val="00A74C78"/>
    <w:rsid w:val="00AA5669"/>
    <w:rsid w:val="00AA5B9C"/>
    <w:rsid w:val="00AB19E6"/>
    <w:rsid w:val="00AB263B"/>
    <w:rsid w:val="00AC1AC7"/>
    <w:rsid w:val="00AD0079"/>
    <w:rsid w:val="00B04346"/>
    <w:rsid w:val="00B17049"/>
    <w:rsid w:val="00B319BB"/>
    <w:rsid w:val="00B51BC1"/>
    <w:rsid w:val="00B57AD9"/>
    <w:rsid w:val="00BA0753"/>
    <w:rsid w:val="00BB0FEC"/>
    <w:rsid w:val="00BB1DA8"/>
    <w:rsid w:val="00BB2B45"/>
    <w:rsid w:val="00BB3AC5"/>
    <w:rsid w:val="00BB3CEE"/>
    <w:rsid w:val="00BC35B8"/>
    <w:rsid w:val="00BD4C17"/>
    <w:rsid w:val="00C0683A"/>
    <w:rsid w:val="00C233BD"/>
    <w:rsid w:val="00C369F7"/>
    <w:rsid w:val="00C436A7"/>
    <w:rsid w:val="00C46B5E"/>
    <w:rsid w:val="00C51076"/>
    <w:rsid w:val="00C5383E"/>
    <w:rsid w:val="00C8377D"/>
    <w:rsid w:val="00C837B4"/>
    <w:rsid w:val="00C978A1"/>
    <w:rsid w:val="00CA41FC"/>
    <w:rsid w:val="00CA7026"/>
    <w:rsid w:val="00CB5436"/>
    <w:rsid w:val="00CD08A9"/>
    <w:rsid w:val="00CE1823"/>
    <w:rsid w:val="00CF5DFA"/>
    <w:rsid w:val="00D04E65"/>
    <w:rsid w:val="00D3173C"/>
    <w:rsid w:val="00D47775"/>
    <w:rsid w:val="00D5010B"/>
    <w:rsid w:val="00D56116"/>
    <w:rsid w:val="00D62871"/>
    <w:rsid w:val="00DD5AB6"/>
    <w:rsid w:val="00DE55EA"/>
    <w:rsid w:val="00DF2147"/>
    <w:rsid w:val="00DF3C3E"/>
    <w:rsid w:val="00E158BE"/>
    <w:rsid w:val="00E1605C"/>
    <w:rsid w:val="00E27803"/>
    <w:rsid w:val="00E52669"/>
    <w:rsid w:val="00E9358D"/>
    <w:rsid w:val="00E939BC"/>
    <w:rsid w:val="00EA6DE4"/>
    <w:rsid w:val="00EB4986"/>
    <w:rsid w:val="00EC320C"/>
    <w:rsid w:val="00ED5E6A"/>
    <w:rsid w:val="00EE0BB8"/>
    <w:rsid w:val="00EF60BE"/>
    <w:rsid w:val="00EF7BFD"/>
    <w:rsid w:val="00F22C1C"/>
    <w:rsid w:val="00F45706"/>
    <w:rsid w:val="00F54D57"/>
    <w:rsid w:val="00F7164E"/>
    <w:rsid w:val="00F7290C"/>
    <w:rsid w:val="00FB3DD4"/>
    <w:rsid w:val="00F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E021"/>
  <w15:docId w15:val="{4EF72DF0-07F2-45A5-A485-44B2F6E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0B"/>
  </w:style>
  <w:style w:type="paragraph" w:styleId="2">
    <w:name w:val="heading 2"/>
    <w:basedOn w:val="a"/>
    <w:link w:val="20"/>
    <w:uiPriority w:val="9"/>
    <w:qFormat/>
    <w:rsid w:val="004A3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030"/>
    <w:rPr>
      <w:color w:val="0000FF"/>
      <w:u w:val="single"/>
    </w:rPr>
  </w:style>
  <w:style w:type="paragraph" w:styleId="a4">
    <w:name w:val="No Spacing"/>
    <w:link w:val="a5"/>
    <w:uiPriority w:val="99"/>
    <w:qFormat/>
    <w:rsid w:val="0032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220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99"/>
    <w:locked/>
    <w:rsid w:val="0032203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B19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38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">
    <w:name w:val="c2"/>
    <w:basedOn w:val="a0"/>
    <w:rsid w:val="004A3892"/>
  </w:style>
  <w:style w:type="character" w:customStyle="1" w:styleId="c4">
    <w:name w:val="c4"/>
    <w:basedOn w:val="a0"/>
    <w:rsid w:val="004A3892"/>
  </w:style>
  <w:style w:type="character" w:customStyle="1" w:styleId="c11">
    <w:name w:val="c11"/>
    <w:basedOn w:val="a0"/>
    <w:rsid w:val="004A3892"/>
  </w:style>
  <w:style w:type="paragraph" w:styleId="a8">
    <w:name w:val="header"/>
    <w:basedOn w:val="a"/>
    <w:link w:val="a9"/>
    <w:uiPriority w:val="99"/>
    <w:semiHidden/>
    <w:unhideWhenUsed/>
    <w:rsid w:val="0096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249C"/>
  </w:style>
  <w:style w:type="paragraph" w:styleId="aa">
    <w:name w:val="footer"/>
    <w:basedOn w:val="a"/>
    <w:link w:val="ab"/>
    <w:uiPriority w:val="99"/>
    <w:unhideWhenUsed/>
    <w:rsid w:val="0096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49C"/>
  </w:style>
  <w:style w:type="paragraph" w:styleId="ac">
    <w:name w:val="Normal (Web)"/>
    <w:basedOn w:val="a"/>
    <w:uiPriority w:val="99"/>
    <w:semiHidden/>
    <w:unhideWhenUsed/>
    <w:rsid w:val="003D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9358D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9358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3">
    <w:name w:val="c3"/>
    <w:basedOn w:val="a"/>
    <w:rsid w:val="00FB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DD4"/>
  </w:style>
  <w:style w:type="paragraph" w:customStyle="1" w:styleId="c5">
    <w:name w:val="c5"/>
    <w:basedOn w:val="a"/>
    <w:rsid w:val="00CA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A41FC"/>
  </w:style>
  <w:style w:type="character" w:customStyle="1" w:styleId="c9">
    <w:name w:val="c9"/>
    <w:basedOn w:val="a0"/>
    <w:rsid w:val="00CA41FC"/>
  </w:style>
  <w:style w:type="paragraph" w:styleId="af">
    <w:name w:val="Balloon Text"/>
    <w:basedOn w:val="a"/>
    <w:link w:val="af0"/>
    <w:uiPriority w:val="99"/>
    <w:semiHidden/>
    <w:unhideWhenUsed/>
    <w:rsid w:val="00A7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017D-CFED-4B16-9735-284E18C8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8971</Words>
  <Characters>51137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4</cp:revision>
  <cp:lastPrinted>2022-11-28T10:10:00Z</cp:lastPrinted>
  <dcterms:created xsi:type="dcterms:W3CDTF">2023-06-06T05:46:00Z</dcterms:created>
  <dcterms:modified xsi:type="dcterms:W3CDTF">2023-06-07T07:30:00Z</dcterms:modified>
</cp:coreProperties>
</file>